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0C87" w:rsidRPr="00084C7F" w:rsidRDefault="00C70C87" w:rsidP="00CA66B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>ПРОТОКОЛ</w:t>
      </w:r>
      <w:r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7A6AF0">
        <w:rPr>
          <w:rFonts w:ascii="Times New Roman" w:hAnsi="Times New Roman" w:cs="Times New Roman"/>
          <w:b/>
          <w:sz w:val="24"/>
          <w:szCs w:val="24"/>
        </w:rPr>
        <w:t>1329</w:t>
      </w:r>
    </w:p>
    <w:p w:rsidR="0078761A" w:rsidRPr="0078761A" w:rsidRDefault="0078761A" w:rsidP="0078761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8761A">
        <w:rPr>
          <w:rFonts w:ascii="Times New Roman" w:hAnsi="Times New Roman" w:cs="Times New Roman"/>
          <w:b/>
          <w:sz w:val="24"/>
          <w:szCs w:val="24"/>
        </w:rPr>
        <w:t>рассмотрения перв</w:t>
      </w:r>
      <w:r>
        <w:rPr>
          <w:rFonts w:ascii="Times New Roman" w:hAnsi="Times New Roman" w:cs="Times New Roman"/>
          <w:b/>
          <w:sz w:val="24"/>
          <w:szCs w:val="24"/>
        </w:rPr>
        <w:t>ой</w:t>
      </w:r>
      <w:r w:rsidRPr="0078761A">
        <w:rPr>
          <w:rFonts w:ascii="Times New Roman" w:hAnsi="Times New Roman" w:cs="Times New Roman"/>
          <w:b/>
          <w:sz w:val="24"/>
          <w:szCs w:val="24"/>
        </w:rPr>
        <w:t xml:space="preserve"> част</w:t>
      </w:r>
      <w:r>
        <w:rPr>
          <w:rFonts w:ascii="Times New Roman" w:hAnsi="Times New Roman" w:cs="Times New Roman"/>
          <w:b/>
          <w:sz w:val="24"/>
          <w:szCs w:val="24"/>
        </w:rPr>
        <w:t>и</w:t>
      </w:r>
      <w:r w:rsidRPr="0078761A">
        <w:rPr>
          <w:rFonts w:ascii="Times New Roman" w:hAnsi="Times New Roman" w:cs="Times New Roman"/>
          <w:b/>
          <w:sz w:val="24"/>
          <w:szCs w:val="24"/>
        </w:rPr>
        <w:t xml:space="preserve"> заяв</w:t>
      </w:r>
      <w:r>
        <w:rPr>
          <w:rFonts w:ascii="Times New Roman" w:hAnsi="Times New Roman" w:cs="Times New Roman"/>
          <w:b/>
          <w:sz w:val="24"/>
          <w:szCs w:val="24"/>
        </w:rPr>
        <w:t>ки</w:t>
      </w:r>
      <w:r w:rsidRPr="0078761A">
        <w:rPr>
          <w:rFonts w:ascii="Times New Roman" w:hAnsi="Times New Roman" w:cs="Times New Roman"/>
          <w:b/>
          <w:sz w:val="24"/>
          <w:szCs w:val="24"/>
        </w:rPr>
        <w:t xml:space="preserve"> на участие в электронном аукционе</w:t>
      </w:r>
      <w:r>
        <w:rPr>
          <w:rFonts w:ascii="Times New Roman" w:hAnsi="Times New Roman" w:cs="Times New Roman"/>
          <w:b/>
          <w:sz w:val="24"/>
          <w:szCs w:val="24"/>
        </w:rPr>
        <w:t xml:space="preserve">,  </w:t>
      </w:r>
      <w:r w:rsidRPr="0078761A">
        <w:rPr>
          <w:rFonts w:ascii="Times New Roman" w:hAnsi="Times New Roman" w:cs="Times New Roman"/>
          <w:b/>
          <w:sz w:val="24"/>
          <w:szCs w:val="24"/>
        </w:rPr>
        <w:t>рассмотрения втор</w:t>
      </w:r>
      <w:r>
        <w:rPr>
          <w:rFonts w:ascii="Times New Roman" w:hAnsi="Times New Roman" w:cs="Times New Roman"/>
          <w:b/>
          <w:sz w:val="24"/>
          <w:szCs w:val="24"/>
        </w:rPr>
        <w:t>ой</w:t>
      </w:r>
      <w:r w:rsidRPr="0078761A">
        <w:rPr>
          <w:rFonts w:ascii="Times New Roman" w:hAnsi="Times New Roman" w:cs="Times New Roman"/>
          <w:b/>
          <w:sz w:val="24"/>
          <w:szCs w:val="24"/>
        </w:rPr>
        <w:t xml:space="preserve"> част</w:t>
      </w:r>
      <w:r>
        <w:rPr>
          <w:rFonts w:ascii="Times New Roman" w:hAnsi="Times New Roman" w:cs="Times New Roman"/>
          <w:b/>
          <w:sz w:val="24"/>
          <w:szCs w:val="24"/>
        </w:rPr>
        <w:t>и</w:t>
      </w:r>
      <w:r w:rsidRPr="0078761A">
        <w:rPr>
          <w:rFonts w:ascii="Times New Roman" w:hAnsi="Times New Roman" w:cs="Times New Roman"/>
          <w:b/>
          <w:sz w:val="24"/>
          <w:szCs w:val="24"/>
        </w:rPr>
        <w:t xml:space="preserve"> заяв</w:t>
      </w:r>
      <w:r>
        <w:rPr>
          <w:rFonts w:ascii="Times New Roman" w:hAnsi="Times New Roman" w:cs="Times New Roman"/>
          <w:b/>
          <w:sz w:val="24"/>
          <w:szCs w:val="24"/>
        </w:rPr>
        <w:t>ки</w:t>
      </w:r>
      <w:r w:rsidRPr="0078761A">
        <w:rPr>
          <w:rFonts w:ascii="Times New Roman" w:hAnsi="Times New Roman" w:cs="Times New Roman"/>
          <w:b/>
          <w:sz w:val="24"/>
          <w:szCs w:val="24"/>
        </w:rPr>
        <w:t xml:space="preserve"> на участие в электронном аукционе</w:t>
      </w:r>
    </w:p>
    <w:p w:rsidR="00C70C87" w:rsidRDefault="0078761A" w:rsidP="0078761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8761A">
        <w:rPr>
          <w:rFonts w:ascii="Times New Roman" w:hAnsi="Times New Roman" w:cs="Times New Roman"/>
          <w:b/>
          <w:sz w:val="24"/>
          <w:szCs w:val="24"/>
        </w:rPr>
        <w:t>и подведения итогов</w:t>
      </w:r>
    </w:p>
    <w:p w:rsidR="00AF0E1B" w:rsidRDefault="00AF0E1B" w:rsidP="00C70C8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70C87" w:rsidRDefault="00C70C87" w:rsidP="00C70C8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«</w:t>
      </w:r>
      <w:r w:rsidR="007A6AF0">
        <w:rPr>
          <w:rFonts w:ascii="Times New Roman" w:hAnsi="Times New Roman" w:cs="Times New Roman"/>
        </w:rPr>
        <w:t>02</w:t>
      </w:r>
      <w:r w:rsidRPr="004A3803">
        <w:rPr>
          <w:rFonts w:ascii="Times New Roman" w:hAnsi="Times New Roman" w:cs="Times New Roman"/>
        </w:rPr>
        <w:t xml:space="preserve">» </w:t>
      </w:r>
      <w:r w:rsidR="007A6AF0">
        <w:rPr>
          <w:rFonts w:ascii="Times New Roman" w:hAnsi="Times New Roman" w:cs="Times New Roman"/>
        </w:rPr>
        <w:t>августа</w:t>
      </w:r>
      <w:r w:rsidR="00A577D0">
        <w:rPr>
          <w:rFonts w:ascii="Times New Roman" w:hAnsi="Times New Roman" w:cs="Times New Roman"/>
        </w:rPr>
        <w:t xml:space="preserve"> 202</w:t>
      </w:r>
      <w:r w:rsidR="00CA08B0">
        <w:rPr>
          <w:rFonts w:ascii="Times New Roman" w:hAnsi="Times New Roman" w:cs="Times New Roman"/>
        </w:rPr>
        <w:t>4</w:t>
      </w:r>
      <w:r w:rsidRPr="004A3803">
        <w:rPr>
          <w:rFonts w:ascii="Times New Roman" w:hAnsi="Times New Roman" w:cs="Times New Roman"/>
        </w:rPr>
        <w:t xml:space="preserve">г.                                                                                 </w:t>
      </w:r>
      <w:r w:rsidR="00050523">
        <w:rPr>
          <w:rFonts w:ascii="Times New Roman" w:hAnsi="Times New Roman" w:cs="Times New Roman"/>
        </w:rPr>
        <w:t xml:space="preserve">                          </w:t>
      </w:r>
      <w:r w:rsidRPr="004A3803">
        <w:rPr>
          <w:rFonts w:ascii="Times New Roman" w:hAnsi="Times New Roman" w:cs="Times New Roman"/>
        </w:rPr>
        <w:t xml:space="preserve">  </w:t>
      </w:r>
      <w:r w:rsidR="007A6AF0">
        <w:rPr>
          <w:rFonts w:ascii="Times New Roman" w:hAnsi="Times New Roman" w:cs="Times New Roman"/>
        </w:rPr>
        <w:t xml:space="preserve">                   </w:t>
      </w:r>
      <w:r w:rsidRPr="004A3803">
        <w:rPr>
          <w:rFonts w:ascii="Times New Roman" w:hAnsi="Times New Roman" w:cs="Times New Roman"/>
        </w:rPr>
        <w:t xml:space="preserve">  г. Йошкар</w:t>
      </w:r>
      <w:r>
        <w:rPr>
          <w:rFonts w:ascii="Times New Roman" w:hAnsi="Times New Roman" w:cs="Times New Roman"/>
        </w:rPr>
        <w:t>–</w:t>
      </w:r>
      <w:r w:rsidRPr="004A3803">
        <w:rPr>
          <w:rFonts w:ascii="Times New Roman" w:hAnsi="Times New Roman" w:cs="Times New Roman"/>
        </w:rPr>
        <w:t xml:space="preserve"> Ола</w:t>
      </w:r>
    </w:p>
    <w:p w:rsidR="001643D1" w:rsidRDefault="001643D1" w:rsidP="00C70C8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0802A1" w:rsidRDefault="000802A1" w:rsidP="00C70C8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70C87" w:rsidRPr="004A3803" w:rsidRDefault="00C70C87" w:rsidP="00024795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>Заказчик: Муниципальное унитарное предприятие «Водоканал» г.Йошкар-Олы» муниципального образования «Город Йошкар-Ола» (сокращенное наименование – МУП «Водоканал»);</w:t>
      </w:r>
    </w:p>
    <w:p w:rsidR="00C70C87" w:rsidRDefault="00AC79DD" w:rsidP="00024795">
      <w:pPr>
        <w:tabs>
          <w:tab w:val="num" w:pos="0"/>
        </w:tabs>
        <w:spacing w:after="0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ab/>
      </w:r>
      <w:r w:rsidR="00C70C87" w:rsidRPr="004A3803">
        <w:rPr>
          <w:rFonts w:ascii="Times New Roman" w:hAnsi="Times New Roman" w:cs="Times New Roman"/>
          <w:bCs/>
        </w:rPr>
        <w:t>Почтовый адрес:  424039, Республика Марий Эл, г. Йошкар-Ола, ул. Дружбы, д. 2</w:t>
      </w:r>
      <w:r w:rsidR="005D756D">
        <w:rPr>
          <w:rFonts w:ascii="Times New Roman" w:hAnsi="Times New Roman" w:cs="Times New Roman"/>
          <w:bCs/>
        </w:rPr>
        <w:t>;</w:t>
      </w:r>
    </w:p>
    <w:p w:rsidR="005D756D" w:rsidRPr="004A3803" w:rsidRDefault="005D756D" w:rsidP="00024795">
      <w:pPr>
        <w:tabs>
          <w:tab w:val="num" w:pos="0"/>
        </w:tabs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5D756D">
        <w:rPr>
          <w:rFonts w:ascii="Times New Roman" w:hAnsi="Times New Roman" w:cs="Times New Roman"/>
          <w:bCs/>
        </w:rPr>
        <w:t xml:space="preserve">Адрес электронной почты Заказчика: </w:t>
      </w:r>
      <w:r w:rsidRPr="005D756D">
        <w:rPr>
          <w:rFonts w:ascii="Times New Roman" w:hAnsi="Times New Roman" w:cs="Times New Roman"/>
          <w:b/>
          <w:bCs/>
        </w:rPr>
        <w:t xml:space="preserve"> </w:t>
      </w:r>
      <w:r w:rsidRPr="005D756D">
        <w:rPr>
          <w:rFonts w:ascii="Times New Roman" w:hAnsi="Times New Roman" w:cs="Times New Roman"/>
          <w:bCs/>
          <w:lang w:val="en-US"/>
        </w:rPr>
        <w:t>log</w:t>
      </w:r>
      <w:r w:rsidRPr="005D756D">
        <w:rPr>
          <w:rFonts w:ascii="Times New Roman" w:hAnsi="Times New Roman" w:cs="Times New Roman"/>
          <w:bCs/>
        </w:rPr>
        <w:t>@</w:t>
      </w:r>
      <w:r w:rsidRPr="005D756D">
        <w:rPr>
          <w:rFonts w:ascii="Times New Roman" w:hAnsi="Times New Roman" w:cs="Times New Roman"/>
          <w:bCs/>
          <w:lang w:val="en-US"/>
        </w:rPr>
        <w:t>vod</w:t>
      </w:r>
      <w:r w:rsidRPr="005D756D">
        <w:rPr>
          <w:rFonts w:ascii="Times New Roman" w:hAnsi="Times New Roman" w:cs="Times New Roman"/>
          <w:bCs/>
        </w:rPr>
        <w:t>12.</w:t>
      </w:r>
      <w:r w:rsidRPr="005D756D">
        <w:rPr>
          <w:rFonts w:ascii="Times New Roman" w:hAnsi="Times New Roman" w:cs="Times New Roman"/>
          <w:bCs/>
          <w:lang w:val="en-US"/>
        </w:rPr>
        <w:t>ru</w:t>
      </w:r>
    </w:p>
    <w:p w:rsidR="007B787E" w:rsidRDefault="007B787E" w:rsidP="00024795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7B787E">
        <w:rPr>
          <w:rFonts w:ascii="Times New Roman" w:hAnsi="Times New Roman" w:cs="Times New Roman"/>
          <w:bCs/>
        </w:rPr>
        <w:t>Способ осуществления закупки</w:t>
      </w:r>
      <w:r>
        <w:rPr>
          <w:rFonts w:ascii="Times New Roman" w:hAnsi="Times New Roman" w:cs="Times New Roman"/>
          <w:bCs/>
        </w:rPr>
        <w:t xml:space="preserve"> - </w:t>
      </w:r>
      <w:r w:rsidR="003E280D" w:rsidRPr="003E280D">
        <w:rPr>
          <w:rFonts w:ascii="Times New Roman" w:hAnsi="Times New Roman" w:cs="Times New Roman"/>
          <w:bCs/>
        </w:rPr>
        <w:t>Аукцион в электронной форме</w:t>
      </w:r>
      <w:r>
        <w:rPr>
          <w:rFonts w:ascii="Times New Roman" w:hAnsi="Times New Roman" w:cs="Times New Roman"/>
          <w:bCs/>
        </w:rPr>
        <w:t>.</w:t>
      </w:r>
    </w:p>
    <w:p w:rsidR="005D756D" w:rsidRDefault="005D756D" w:rsidP="00024795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5D756D">
        <w:rPr>
          <w:rFonts w:ascii="Times New Roman" w:hAnsi="Times New Roman" w:cs="Times New Roman"/>
          <w:bCs/>
        </w:rPr>
        <w:t>Адрес электронной площадки с использованием которой проводится закупка:</w:t>
      </w:r>
      <w:r w:rsidRPr="005D756D">
        <w:rPr>
          <w:rFonts w:ascii="Times New Roman" w:hAnsi="Times New Roman" w:cs="Times New Roman"/>
          <w:b/>
          <w:bCs/>
        </w:rPr>
        <w:t xml:space="preserve"> </w:t>
      </w:r>
      <w:r w:rsidRPr="005D756D">
        <w:rPr>
          <w:rFonts w:ascii="Times New Roman" w:hAnsi="Times New Roman" w:cs="Times New Roman"/>
          <w:bCs/>
        </w:rPr>
        <w:t>https://rts-tender.ru (ООО РТС - Тендер).</w:t>
      </w:r>
    </w:p>
    <w:p w:rsidR="00D17A0E" w:rsidRDefault="007A6AF0" w:rsidP="007A6AF0">
      <w:pPr>
        <w:numPr>
          <w:ilvl w:val="0"/>
          <w:numId w:val="2"/>
        </w:numPr>
        <w:tabs>
          <w:tab w:val="num" w:pos="0"/>
        </w:tabs>
        <w:spacing w:after="0"/>
        <w:jc w:val="both"/>
        <w:rPr>
          <w:rFonts w:ascii="Times New Roman" w:eastAsia="Calibri" w:hAnsi="Times New Roman" w:cs="Times New Roman"/>
          <w:b/>
        </w:rPr>
      </w:pPr>
      <w:r>
        <w:rPr>
          <w:rFonts w:ascii="Times New Roman" w:hAnsi="Times New Roman" w:cs="Times New Roman"/>
          <w:bCs/>
        </w:rPr>
        <w:t xml:space="preserve">      </w:t>
      </w:r>
      <w:r w:rsidR="00C70C87" w:rsidRPr="00D17A0E">
        <w:rPr>
          <w:rFonts w:ascii="Times New Roman" w:hAnsi="Times New Roman" w:cs="Times New Roman"/>
          <w:bCs/>
        </w:rPr>
        <w:t xml:space="preserve">Наименование объекта закупки электронного аукциона: </w:t>
      </w:r>
      <w:r>
        <w:rPr>
          <w:rFonts w:ascii="Times New Roman" w:hAnsi="Times New Roman" w:cs="Times New Roman"/>
          <w:bCs/>
        </w:rPr>
        <w:t>«</w:t>
      </w:r>
      <w:r w:rsidRPr="007A6AF0">
        <w:rPr>
          <w:rFonts w:ascii="Times New Roman" w:eastAsia="Calibri" w:hAnsi="Times New Roman" w:cs="Times New Roman"/>
          <w:b/>
        </w:rPr>
        <w:t>Капитальный ремонт скважины</w:t>
      </w:r>
      <w:r w:rsidR="00D17A0E" w:rsidRPr="00D17A0E">
        <w:rPr>
          <w:rFonts w:ascii="Times New Roman" w:eastAsia="Calibri" w:hAnsi="Times New Roman" w:cs="Times New Roman"/>
          <w:b/>
        </w:rPr>
        <w:t>».</w:t>
      </w:r>
    </w:p>
    <w:p w:rsidR="00D17A0E" w:rsidRPr="00D17A0E" w:rsidRDefault="00D17A0E" w:rsidP="00D17A0E">
      <w:pPr>
        <w:tabs>
          <w:tab w:val="num" w:pos="0"/>
        </w:tabs>
        <w:spacing w:after="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b/>
        </w:rPr>
        <w:t xml:space="preserve">             </w:t>
      </w:r>
      <w:r w:rsidR="00C264FD" w:rsidRPr="00D17A0E">
        <w:rPr>
          <w:rFonts w:ascii="Times New Roman" w:hAnsi="Times New Roman" w:cs="Times New Roman"/>
          <w:bCs/>
        </w:rPr>
        <w:t>Количество поставляемого товара, объем выполняемых работ, оказываемых услуг:</w:t>
      </w:r>
      <w:r w:rsidR="00CA08B0" w:rsidRPr="00D17A0E">
        <w:rPr>
          <w:rFonts w:ascii="Times New Roman" w:hAnsi="Times New Roman" w:cs="Times New Roman"/>
          <w:b/>
          <w:bCs/>
        </w:rPr>
        <w:t xml:space="preserve"> </w:t>
      </w:r>
      <w:r w:rsidRPr="00D17A0E">
        <w:rPr>
          <w:rFonts w:ascii="Times New Roman" w:eastAsia="Calibri" w:hAnsi="Times New Roman" w:cs="Times New Roman"/>
        </w:rPr>
        <w:t xml:space="preserve">1 Условная единица. </w:t>
      </w:r>
      <w:r w:rsidR="007A6AF0">
        <w:rPr>
          <w:rFonts w:ascii="Times New Roman" w:eastAsia="Calibri" w:hAnsi="Times New Roman" w:cs="Times New Roman"/>
        </w:rPr>
        <w:t xml:space="preserve"> </w:t>
      </w:r>
      <w:r w:rsidRPr="00D17A0E">
        <w:rPr>
          <w:rFonts w:ascii="Times New Roman" w:eastAsia="Calibri" w:hAnsi="Times New Roman" w:cs="Times New Roman"/>
        </w:rPr>
        <w:t>В соответствии с Разделом III «Техническое задание» документации о закупке;</w:t>
      </w:r>
    </w:p>
    <w:p w:rsidR="00C264FD" w:rsidRPr="00D17A0E" w:rsidRDefault="00D17A0E" w:rsidP="00D17A0E">
      <w:pPr>
        <w:tabs>
          <w:tab w:val="num" w:pos="0"/>
        </w:tabs>
        <w:spacing w:after="0"/>
        <w:jc w:val="both"/>
        <w:rPr>
          <w:rFonts w:ascii="Times New Roman" w:hAnsi="Times New Roman" w:cs="Times New Roman"/>
          <w:bCs/>
        </w:rPr>
      </w:pPr>
      <w:r>
        <w:rPr>
          <w:rFonts w:ascii="Times New Roman" w:eastAsia="Calibri" w:hAnsi="Times New Roman" w:cs="Times New Roman"/>
        </w:rPr>
        <w:t xml:space="preserve">             </w:t>
      </w:r>
      <w:r w:rsidRPr="00D17A0E">
        <w:rPr>
          <w:rFonts w:ascii="Times New Roman" w:eastAsia="Calibri" w:hAnsi="Times New Roman" w:cs="Times New Roman"/>
        </w:rPr>
        <w:t>Описание объекта закупки представлено в Разделе III «Техническое задание» документации о закупке.</w:t>
      </w:r>
    </w:p>
    <w:p w:rsidR="007A6AF0" w:rsidRDefault="00D17A0E" w:rsidP="007A6AF0">
      <w:pPr>
        <w:numPr>
          <w:ilvl w:val="0"/>
          <w:numId w:val="2"/>
        </w:numPr>
        <w:spacing w:after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    </w:t>
      </w:r>
      <w:r w:rsidR="007A6AF0">
        <w:rPr>
          <w:rFonts w:ascii="Times New Roman" w:hAnsi="Times New Roman" w:cs="Times New Roman"/>
          <w:b/>
          <w:bCs/>
        </w:rPr>
        <w:t xml:space="preserve"> </w:t>
      </w:r>
      <w:r w:rsidRPr="00D17A0E">
        <w:rPr>
          <w:rFonts w:ascii="Times New Roman" w:hAnsi="Times New Roman" w:cs="Times New Roman"/>
          <w:b/>
          <w:bCs/>
        </w:rPr>
        <w:t xml:space="preserve">Начальная (максимальная) цена договора: </w:t>
      </w:r>
      <w:r w:rsidR="007A6AF0" w:rsidRPr="007A6AF0">
        <w:rPr>
          <w:rFonts w:ascii="Times New Roman" w:hAnsi="Times New Roman" w:cs="Times New Roman"/>
          <w:b/>
          <w:bCs/>
        </w:rPr>
        <w:t xml:space="preserve">3 909 234 (Три миллиона девятьсот девять тысяч </w:t>
      </w:r>
    </w:p>
    <w:p w:rsidR="007A6AF0" w:rsidRPr="007A6AF0" w:rsidRDefault="007A6AF0" w:rsidP="007A6AF0">
      <w:pPr>
        <w:spacing w:after="0"/>
        <w:rPr>
          <w:rFonts w:ascii="Times New Roman" w:hAnsi="Times New Roman" w:cs="Times New Roman"/>
          <w:b/>
          <w:bCs/>
        </w:rPr>
      </w:pPr>
      <w:r w:rsidRPr="007A6AF0">
        <w:rPr>
          <w:rFonts w:ascii="Times New Roman" w:hAnsi="Times New Roman" w:cs="Times New Roman"/>
          <w:b/>
          <w:bCs/>
        </w:rPr>
        <w:t>двести тридцать четыре) руб. 91 коп.</w:t>
      </w:r>
    </w:p>
    <w:p w:rsidR="007A6AF0" w:rsidRPr="007A6AF0" w:rsidRDefault="007A6AF0" w:rsidP="007A6AF0">
      <w:pPr>
        <w:numPr>
          <w:ilvl w:val="0"/>
          <w:numId w:val="2"/>
        </w:numPr>
        <w:tabs>
          <w:tab w:val="num" w:pos="0"/>
        </w:tabs>
        <w:spacing w:after="0"/>
        <w:ind w:left="0" w:firstLine="0"/>
        <w:rPr>
          <w:rFonts w:ascii="Times New Roman" w:hAnsi="Times New Roman" w:cs="Times New Roman"/>
          <w:bCs/>
        </w:rPr>
      </w:pPr>
      <w:r w:rsidRPr="007A6AF0">
        <w:rPr>
          <w:rFonts w:ascii="Times New Roman" w:hAnsi="Times New Roman" w:cs="Times New Roman"/>
          <w:b/>
          <w:bCs/>
        </w:rPr>
        <w:t xml:space="preserve">Место выполнения работ (адрес объекта): </w:t>
      </w:r>
      <w:r w:rsidRPr="007A6AF0">
        <w:rPr>
          <w:rFonts w:ascii="Times New Roman" w:hAnsi="Times New Roman" w:cs="Times New Roman"/>
          <w:bCs/>
          <w:iCs/>
        </w:rPr>
        <w:t>Республика Марий Эл, Медведевский район, скважина №1 Арбанский водозабор МУП «Водоканал»</w:t>
      </w:r>
      <w:r w:rsidRPr="007A6AF0">
        <w:rPr>
          <w:rFonts w:ascii="Times New Roman" w:hAnsi="Times New Roman" w:cs="Times New Roman"/>
          <w:bCs/>
        </w:rPr>
        <w:t>;</w:t>
      </w:r>
    </w:p>
    <w:p w:rsidR="00D17A0E" w:rsidRPr="007A6AF0" w:rsidRDefault="007A6AF0" w:rsidP="007A6AF0">
      <w:pPr>
        <w:numPr>
          <w:ilvl w:val="0"/>
          <w:numId w:val="2"/>
        </w:numPr>
        <w:tabs>
          <w:tab w:val="num" w:pos="0"/>
        </w:tabs>
        <w:spacing w:after="0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      </w:t>
      </w:r>
      <w:r w:rsidR="002F68A8" w:rsidRPr="007A6AF0">
        <w:rPr>
          <w:rFonts w:ascii="Times New Roman" w:hAnsi="Times New Roman" w:cs="Times New Roman"/>
          <w:b/>
          <w:bCs/>
        </w:rPr>
        <w:t xml:space="preserve">Срок </w:t>
      </w:r>
      <w:r w:rsidRPr="007A6AF0">
        <w:rPr>
          <w:rFonts w:ascii="Times New Roman" w:hAnsi="Times New Roman" w:cs="Times New Roman"/>
          <w:b/>
          <w:bCs/>
        </w:rPr>
        <w:t>выполнения работ:</w:t>
      </w:r>
      <w:r w:rsidRPr="007A6AF0">
        <w:rPr>
          <w:rFonts w:ascii="Times New Roman" w:hAnsi="Times New Roman" w:cs="Times New Roman"/>
          <w:bCs/>
        </w:rPr>
        <w:t xml:space="preserve"> в течение 30 дней с момента заключения договора.</w:t>
      </w:r>
      <w:bookmarkStart w:id="0" w:name="_GoBack"/>
      <w:bookmarkEnd w:id="0"/>
    </w:p>
    <w:p w:rsidR="007A6AF0" w:rsidRPr="007A6AF0" w:rsidRDefault="00D17A0E" w:rsidP="007A6AF0">
      <w:pPr>
        <w:pStyle w:val="a9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  <w:iCs/>
        </w:rPr>
        <w:t xml:space="preserve">      </w:t>
      </w:r>
      <w:r w:rsidR="007A6AF0" w:rsidRPr="007A6AF0">
        <w:rPr>
          <w:rFonts w:ascii="Times New Roman" w:hAnsi="Times New Roman" w:cs="Times New Roman"/>
          <w:b/>
          <w:bCs/>
          <w:iCs/>
        </w:rPr>
        <w:t>Условия выполнения работ:</w:t>
      </w:r>
      <w:r w:rsidR="007A6AF0" w:rsidRPr="007A6AF0">
        <w:rPr>
          <w:rFonts w:ascii="Times New Roman" w:hAnsi="Times New Roman" w:cs="Times New Roman"/>
          <w:bCs/>
          <w:iCs/>
        </w:rPr>
        <w:t xml:space="preserve"> Работы производятся в соответствии с требованиями действующих </w:t>
      </w:r>
    </w:p>
    <w:p w:rsidR="007A6AF0" w:rsidRPr="007A6AF0" w:rsidRDefault="007A6AF0" w:rsidP="007A6AF0">
      <w:pPr>
        <w:spacing w:after="0"/>
        <w:jc w:val="both"/>
        <w:rPr>
          <w:rFonts w:ascii="Times New Roman" w:hAnsi="Times New Roman" w:cs="Times New Roman"/>
          <w:bCs/>
        </w:rPr>
      </w:pPr>
      <w:r w:rsidRPr="007A6AF0">
        <w:rPr>
          <w:rFonts w:ascii="Times New Roman" w:hAnsi="Times New Roman" w:cs="Times New Roman"/>
          <w:bCs/>
          <w:iCs/>
        </w:rPr>
        <w:t>строительных норм и правил (СНиП) и Сводами правил (СП) на данный вид работ, ГОСТами, отраслевыми стандартами, иными нормативными актами на данный  вид  работ, в точном соответствии с Техническим заданием (Раздел III настоящей документации).</w:t>
      </w:r>
    </w:p>
    <w:p w:rsidR="007A6AF0" w:rsidRPr="007A6AF0" w:rsidRDefault="007A6AF0" w:rsidP="007A6AF0">
      <w:pPr>
        <w:pStyle w:val="a9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  <w:iCs/>
        </w:rPr>
        <w:t xml:space="preserve">         </w:t>
      </w:r>
      <w:r w:rsidR="00C70C87" w:rsidRPr="00D17A0E">
        <w:rPr>
          <w:rFonts w:ascii="Times New Roman" w:hAnsi="Times New Roman" w:cs="Times New Roman"/>
        </w:rPr>
        <w:t>Извещение о проведении электронного аукциона было размещено «</w:t>
      </w:r>
      <w:r>
        <w:rPr>
          <w:rFonts w:ascii="Times New Roman" w:hAnsi="Times New Roman" w:cs="Times New Roman"/>
        </w:rPr>
        <w:t>16</w:t>
      </w:r>
      <w:r w:rsidR="00C70C87" w:rsidRPr="00D17A0E">
        <w:rPr>
          <w:rFonts w:ascii="Times New Roman" w:hAnsi="Times New Roman" w:cs="Times New Roman"/>
        </w:rPr>
        <w:t xml:space="preserve">» </w:t>
      </w:r>
      <w:r>
        <w:rPr>
          <w:rFonts w:ascii="Times New Roman" w:hAnsi="Times New Roman" w:cs="Times New Roman"/>
        </w:rPr>
        <w:t>июл</w:t>
      </w:r>
      <w:r w:rsidR="00D17A0E">
        <w:rPr>
          <w:rFonts w:ascii="Times New Roman" w:hAnsi="Times New Roman" w:cs="Times New Roman"/>
        </w:rPr>
        <w:t>я</w:t>
      </w:r>
      <w:r w:rsidR="002F68A8" w:rsidRPr="00D17A0E">
        <w:rPr>
          <w:rFonts w:ascii="Times New Roman" w:hAnsi="Times New Roman" w:cs="Times New Roman"/>
        </w:rPr>
        <w:t xml:space="preserve"> 202</w:t>
      </w:r>
      <w:r w:rsidR="00CA08B0" w:rsidRPr="00D17A0E">
        <w:rPr>
          <w:rFonts w:ascii="Times New Roman" w:hAnsi="Times New Roman" w:cs="Times New Roman"/>
        </w:rPr>
        <w:t>4</w:t>
      </w:r>
      <w:r w:rsidR="00A577D0" w:rsidRPr="00D17A0E">
        <w:rPr>
          <w:rFonts w:ascii="Times New Roman" w:hAnsi="Times New Roman" w:cs="Times New Roman"/>
        </w:rPr>
        <w:t xml:space="preserve"> </w:t>
      </w:r>
      <w:r w:rsidR="00C70C87" w:rsidRPr="00D17A0E">
        <w:rPr>
          <w:rFonts w:ascii="Times New Roman" w:hAnsi="Times New Roman" w:cs="Times New Roman"/>
        </w:rPr>
        <w:t xml:space="preserve">года на </w:t>
      </w:r>
    </w:p>
    <w:p w:rsidR="00C70C87" w:rsidRPr="007A6AF0" w:rsidRDefault="00C70C87" w:rsidP="007A6AF0">
      <w:pPr>
        <w:spacing w:after="0"/>
        <w:jc w:val="both"/>
        <w:rPr>
          <w:rFonts w:ascii="Times New Roman" w:hAnsi="Times New Roman" w:cs="Times New Roman"/>
          <w:bCs/>
        </w:rPr>
      </w:pPr>
      <w:r w:rsidRPr="007A6AF0">
        <w:rPr>
          <w:rFonts w:ascii="Times New Roman" w:hAnsi="Times New Roman" w:cs="Times New Roman"/>
        </w:rPr>
        <w:t xml:space="preserve">официальном сайте Единой информационной системы </w:t>
      </w:r>
      <w:hyperlink r:id="rId8" w:history="1">
        <w:r w:rsidR="00F554A6" w:rsidRPr="007A6AF0">
          <w:rPr>
            <w:rStyle w:val="aa"/>
            <w:rFonts w:ascii="Times New Roman" w:hAnsi="Times New Roman"/>
          </w:rPr>
          <w:t>www.zakupki.gov.ru</w:t>
        </w:r>
      </w:hyperlink>
      <w:r w:rsidR="00F554A6" w:rsidRPr="007A6AF0">
        <w:rPr>
          <w:rFonts w:ascii="Times New Roman" w:hAnsi="Times New Roman" w:cs="Times New Roman"/>
        </w:rPr>
        <w:t xml:space="preserve"> за №</w:t>
      </w:r>
      <w:r w:rsidR="00F554A6" w:rsidRPr="007A6AF0">
        <w:rPr>
          <w:rFonts w:ascii="Trebuchet MS" w:hAnsi="Trebuchet MS"/>
          <w:color w:val="000000"/>
        </w:rPr>
        <w:t xml:space="preserve"> </w:t>
      </w:r>
      <w:r w:rsidR="007A6AF0" w:rsidRPr="007A6AF0">
        <w:rPr>
          <w:rFonts w:ascii="Times New Roman" w:hAnsi="Times New Roman" w:cs="Times New Roman"/>
          <w:color w:val="000000"/>
        </w:rPr>
        <w:t>32413811141</w:t>
      </w:r>
      <w:r w:rsidRPr="007A6AF0">
        <w:rPr>
          <w:rFonts w:ascii="Times New Roman" w:hAnsi="Times New Roman" w:cs="Times New Roman"/>
        </w:rPr>
        <w:t xml:space="preserve">, а также на сайте электронной торговой площадки </w:t>
      </w:r>
      <w:hyperlink r:id="rId9" w:history="1">
        <w:r w:rsidRPr="007A6AF0">
          <w:rPr>
            <w:rStyle w:val="aa"/>
            <w:rFonts w:ascii="Times New Roman" w:hAnsi="Times New Roman"/>
          </w:rPr>
          <w:t>https://www.rts-tender.ru/</w:t>
        </w:r>
      </w:hyperlink>
      <w:r w:rsidRPr="007A6AF0">
        <w:rPr>
          <w:rFonts w:ascii="Times New Roman" w:hAnsi="Times New Roman" w:cs="Times New Roman"/>
        </w:rPr>
        <w:t xml:space="preserve"> (ООО "РТС - тендер") за № </w:t>
      </w:r>
      <w:r w:rsidR="007A6AF0" w:rsidRPr="007A6AF0">
        <w:rPr>
          <w:rFonts w:ascii="Times New Roman" w:hAnsi="Times New Roman" w:cs="Times New Roman"/>
        </w:rPr>
        <w:t>3147113</w:t>
      </w:r>
      <w:r w:rsidR="00484A87" w:rsidRPr="007A6AF0">
        <w:rPr>
          <w:rFonts w:ascii="Times New Roman" w:hAnsi="Times New Roman" w:cs="Times New Roman"/>
        </w:rPr>
        <w:t>;</w:t>
      </w:r>
    </w:p>
    <w:p w:rsidR="00D53209" w:rsidRPr="00D53209" w:rsidRDefault="00D53209" w:rsidP="00D53209">
      <w:pPr>
        <w:pStyle w:val="a9"/>
        <w:spacing w:after="0"/>
        <w:ind w:left="0" w:firstLine="709"/>
        <w:jc w:val="both"/>
        <w:rPr>
          <w:rFonts w:ascii="Times New Roman" w:hAnsi="Times New Roman" w:cs="Times New Roman"/>
        </w:rPr>
      </w:pPr>
      <w:r w:rsidRPr="00D53209">
        <w:rPr>
          <w:rFonts w:ascii="Times New Roman" w:hAnsi="Times New Roman" w:cs="Times New Roman"/>
        </w:rPr>
        <w:t xml:space="preserve">Дата и время окончания срока подачи заявок – </w:t>
      </w:r>
      <w:r w:rsidRPr="00D53209">
        <w:rPr>
          <w:rFonts w:ascii="Times New Roman" w:hAnsi="Times New Roman" w:cs="Times New Roman"/>
          <w:b/>
        </w:rPr>
        <w:t>«</w:t>
      </w:r>
      <w:r w:rsidR="007A6AF0">
        <w:rPr>
          <w:rFonts w:ascii="Times New Roman" w:hAnsi="Times New Roman" w:cs="Times New Roman"/>
          <w:b/>
        </w:rPr>
        <w:t>01</w:t>
      </w:r>
      <w:r w:rsidRPr="00D53209">
        <w:rPr>
          <w:rFonts w:ascii="Times New Roman" w:hAnsi="Times New Roman" w:cs="Times New Roman"/>
          <w:b/>
        </w:rPr>
        <w:t xml:space="preserve">» </w:t>
      </w:r>
      <w:r w:rsidR="007A6AF0">
        <w:rPr>
          <w:rFonts w:ascii="Times New Roman" w:hAnsi="Times New Roman" w:cs="Times New Roman"/>
          <w:b/>
        </w:rPr>
        <w:t>августа</w:t>
      </w:r>
      <w:r w:rsidR="00CA08B0">
        <w:rPr>
          <w:rFonts w:ascii="Times New Roman" w:hAnsi="Times New Roman" w:cs="Times New Roman"/>
          <w:b/>
        </w:rPr>
        <w:t xml:space="preserve"> 2024</w:t>
      </w:r>
      <w:r w:rsidRPr="00D53209">
        <w:rPr>
          <w:rFonts w:ascii="Times New Roman" w:hAnsi="Times New Roman" w:cs="Times New Roman"/>
          <w:b/>
        </w:rPr>
        <w:t xml:space="preserve"> г. в 10 часов 00 минут (время московское).</w:t>
      </w:r>
    </w:p>
    <w:p w:rsidR="00C70C87" w:rsidRPr="00D53209" w:rsidRDefault="00C70C87" w:rsidP="00024795">
      <w:pPr>
        <w:pStyle w:val="a9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</w:pPr>
      <w:r w:rsidRPr="00D53209">
        <w:rPr>
          <w:rFonts w:ascii="Times New Roman" w:hAnsi="Times New Roman" w:cs="Times New Roman"/>
          <w:bCs/>
        </w:rPr>
        <w:t>Рассмотрение</w:t>
      </w:r>
      <w:r w:rsidRPr="00D53209">
        <w:rPr>
          <w:rFonts w:ascii="Times New Roman" w:hAnsi="Times New Roman" w:cs="Times New Roman"/>
        </w:rPr>
        <w:t xml:space="preserve"> </w:t>
      </w:r>
      <w:r w:rsidRPr="00D53209">
        <w:rPr>
          <w:rFonts w:ascii="Times New Roman" w:hAnsi="Times New Roman" w:cs="Times New Roman"/>
          <w:bCs/>
        </w:rPr>
        <w:t>заявок</w:t>
      </w:r>
      <w:r w:rsidRPr="00D53209">
        <w:rPr>
          <w:rFonts w:ascii="Times New Roman" w:hAnsi="Times New Roman" w:cs="Times New Roman"/>
        </w:rPr>
        <w:t xml:space="preserve"> проводилось Единой комиссией в следующем составе:</w:t>
      </w:r>
    </w:p>
    <w:tbl>
      <w:tblPr>
        <w:tblW w:w="9653" w:type="dxa"/>
        <w:tblInd w:w="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00"/>
        <w:gridCol w:w="4111"/>
        <w:gridCol w:w="1842"/>
      </w:tblGrid>
      <w:tr w:rsidR="00AC79DD" w:rsidRPr="004A3803" w:rsidTr="00950657">
        <w:tc>
          <w:tcPr>
            <w:tcW w:w="3700" w:type="dxa"/>
          </w:tcPr>
          <w:p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Член комиссии</w:t>
            </w:r>
          </w:p>
        </w:tc>
        <w:tc>
          <w:tcPr>
            <w:tcW w:w="4111" w:type="dxa"/>
          </w:tcPr>
          <w:p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Роль</w:t>
            </w:r>
          </w:p>
        </w:tc>
        <w:tc>
          <w:tcPr>
            <w:tcW w:w="1842" w:type="dxa"/>
          </w:tcPr>
          <w:p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Статус</w:t>
            </w:r>
          </w:p>
        </w:tc>
      </w:tr>
      <w:tr w:rsidR="00AC79DD" w:rsidRPr="004A3803" w:rsidTr="00950657">
        <w:tc>
          <w:tcPr>
            <w:tcW w:w="3700" w:type="dxa"/>
          </w:tcPr>
          <w:p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eastAsia="Times New Roman" w:hAnsi="Times New Roman" w:cs="Times New Roman"/>
                <w:bCs/>
                <w:lang w:eastAsia="ru-RU"/>
              </w:rPr>
              <w:t>Синяев Александр Викторович</w:t>
            </w:r>
          </w:p>
        </w:tc>
        <w:tc>
          <w:tcPr>
            <w:tcW w:w="4111" w:type="dxa"/>
          </w:tcPr>
          <w:p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Председатель Единой комиссии</w:t>
            </w:r>
          </w:p>
        </w:tc>
        <w:tc>
          <w:tcPr>
            <w:tcW w:w="1842" w:type="dxa"/>
          </w:tcPr>
          <w:p w:rsidR="00AC79DD" w:rsidRPr="004A3803" w:rsidRDefault="003E280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AC79DD" w:rsidRPr="004A3803" w:rsidTr="00950657">
        <w:tc>
          <w:tcPr>
            <w:tcW w:w="3700" w:type="dxa"/>
          </w:tcPr>
          <w:p w:rsidR="00AC79DD" w:rsidRPr="004A3803" w:rsidRDefault="0078761A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734AE">
              <w:rPr>
                <w:rFonts w:ascii="Times New Roman" w:hAnsi="Times New Roman" w:cs="Times New Roman"/>
                <w:bCs/>
              </w:rPr>
              <w:t>Криваксина Ирина Александровна</w:t>
            </w:r>
          </w:p>
        </w:tc>
        <w:tc>
          <w:tcPr>
            <w:tcW w:w="4111" w:type="dxa"/>
          </w:tcPr>
          <w:p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Зам. председателя Единой комиссии</w:t>
            </w:r>
          </w:p>
        </w:tc>
        <w:tc>
          <w:tcPr>
            <w:tcW w:w="1842" w:type="dxa"/>
          </w:tcPr>
          <w:p w:rsidR="00AC79DD" w:rsidRPr="004A3803" w:rsidRDefault="007A6AF0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A6AF0"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B23BCB" w:rsidRPr="004A3803" w:rsidTr="00950657">
        <w:tc>
          <w:tcPr>
            <w:tcW w:w="3700" w:type="dxa"/>
          </w:tcPr>
          <w:p w:rsidR="00B23BCB" w:rsidRPr="000734AE" w:rsidRDefault="00CA08B0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Александрова Елена Ивановна</w:t>
            </w:r>
          </w:p>
        </w:tc>
        <w:tc>
          <w:tcPr>
            <w:tcW w:w="4111" w:type="dxa"/>
          </w:tcPr>
          <w:p w:rsidR="00B23BCB" w:rsidRPr="004A3803" w:rsidRDefault="00B23BCB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:rsidR="00B23BCB" w:rsidRPr="004A3803" w:rsidRDefault="00CA08B0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A08B0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5A194E" w:rsidRPr="004A3803" w:rsidTr="00950657">
        <w:tc>
          <w:tcPr>
            <w:tcW w:w="3700" w:type="dxa"/>
          </w:tcPr>
          <w:p w:rsidR="005A194E" w:rsidRDefault="00CA08B0" w:rsidP="00950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Григорьева Екатерина Геннадьевна</w:t>
            </w:r>
          </w:p>
        </w:tc>
        <w:tc>
          <w:tcPr>
            <w:tcW w:w="4111" w:type="dxa"/>
          </w:tcPr>
          <w:p w:rsidR="005A194E" w:rsidRPr="004A3803" w:rsidRDefault="005A194E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:rsidR="005A194E" w:rsidRPr="004A3803" w:rsidRDefault="002F68A8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AC79DD" w:rsidRPr="004A3803" w:rsidTr="00950657">
        <w:tc>
          <w:tcPr>
            <w:tcW w:w="3700" w:type="dxa"/>
          </w:tcPr>
          <w:p w:rsidR="00AC79DD" w:rsidRDefault="00AC79DD" w:rsidP="009506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Ерсулова Анна Викторовна</w:t>
            </w:r>
          </w:p>
        </w:tc>
        <w:tc>
          <w:tcPr>
            <w:tcW w:w="4111" w:type="dxa"/>
          </w:tcPr>
          <w:p w:rsidR="00AC79DD" w:rsidRPr="004A3803" w:rsidRDefault="00AC79DD" w:rsidP="0095065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017EF">
              <w:rPr>
                <w:rFonts w:ascii="Times New Roman" w:hAnsi="Times New Roman" w:cs="Times New Roman"/>
              </w:rPr>
              <w:t>Секретарь Единой комиссии</w:t>
            </w:r>
          </w:p>
        </w:tc>
        <w:tc>
          <w:tcPr>
            <w:tcW w:w="1842" w:type="dxa"/>
          </w:tcPr>
          <w:p w:rsidR="00AC79DD" w:rsidRPr="004A3803" w:rsidRDefault="007A6AF0" w:rsidP="002F6C75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7A6AF0">
              <w:rPr>
                <w:rFonts w:ascii="Times New Roman" w:hAnsi="Times New Roman" w:cs="Times New Roman"/>
              </w:rPr>
              <w:t>Присутствует</w:t>
            </w:r>
          </w:p>
        </w:tc>
      </w:tr>
    </w:tbl>
    <w:p w:rsidR="00C70C87" w:rsidRDefault="00C70C87" w:rsidP="00380F4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Всего на заседании присутствовал</w:t>
      </w:r>
      <w:r>
        <w:rPr>
          <w:rFonts w:ascii="Times New Roman" w:hAnsi="Times New Roman" w:cs="Times New Roman"/>
        </w:rPr>
        <w:t>и</w:t>
      </w:r>
      <w:r w:rsidR="00051D6A">
        <w:rPr>
          <w:rFonts w:ascii="Times New Roman" w:hAnsi="Times New Roman" w:cs="Times New Roman"/>
        </w:rPr>
        <w:t xml:space="preserve"> </w:t>
      </w:r>
      <w:r w:rsidR="00CA08B0">
        <w:rPr>
          <w:rFonts w:ascii="Times New Roman" w:hAnsi="Times New Roman" w:cs="Times New Roman"/>
        </w:rPr>
        <w:t>4</w:t>
      </w:r>
      <w:r w:rsidR="0078761A">
        <w:rPr>
          <w:rFonts w:ascii="Times New Roman" w:hAnsi="Times New Roman" w:cs="Times New Roman"/>
        </w:rPr>
        <w:t xml:space="preserve"> члена</w:t>
      </w:r>
      <w:r w:rsidR="00051D6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Е</w:t>
      </w:r>
      <w:r w:rsidRPr="004A3803">
        <w:rPr>
          <w:rFonts w:ascii="Times New Roman" w:hAnsi="Times New Roman" w:cs="Times New Roman"/>
        </w:rPr>
        <w:t>диной комиссии. Кворум имеется. Комиссия правомочна.</w:t>
      </w:r>
    </w:p>
    <w:p w:rsidR="00C70C87" w:rsidRPr="004A3803" w:rsidRDefault="00D53209" w:rsidP="00380F43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</w:t>
      </w:r>
      <w:r w:rsidR="00C70C87" w:rsidRPr="004A3803">
        <w:rPr>
          <w:rFonts w:ascii="Times New Roman" w:hAnsi="Times New Roman" w:cs="Times New Roman"/>
        </w:rPr>
        <w:t xml:space="preserve">. </w:t>
      </w:r>
      <w:r w:rsidR="00AC79DD">
        <w:rPr>
          <w:rFonts w:ascii="Times New Roman" w:hAnsi="Times New Roman" w:cs="Times New Roman"/>
        </w:rPr>
        <w:tab/>
      </w:r>
      <w:r w:rsidR="00F554A6" w:rsidRPr="00F554A6">
        <w:rPr>
          <w:rFonts w:ascii="Times New Roman" w:hAnsi="Times New Roman" w:cs="Times New Roman"/>
        </w:rPr>
        <w:t>Информация о порядковых номерах заявок на участие в электронном аукционе:</w:t>
      </w:r>
    </w:p>
    <w:p w:rsidR="00C70C87" w:rsidRDefault="005D756D" w:rsidP="00380F43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В день окончания срока подачи заявок </w:t>
      </w:r>
      <w:r w:rsidR="00D91FFA">
        <w:rPr>
          <w:rFonts w:ascii="Times New Roman" w:hAnsi="Times New Roman" w:cs="Times New Roman"/>
          <w:color w:val="000000"/>
        </w:rPr>
        <w:t>о</w:t>
      </w:r>
      <w:r>
        <w:rPr>
          <w:rFonts w:ascii="Times New Roman" w:hAnsi="Times New Roman" w:cs="Times New Roman"/>
          <w:color w:val="000000"/>
        </w:rPr>
        <w:t>ператором электронной площадки передан</w:t>
      </w:r>
      <w:r w:rsidR="003E280D">
        <w:rPr>
          <w:rFonts w:ascii="Times New Roman" w:hAnsi="Times New Roman" w:cs="Times New Roman"/>
          <w:color w:val="000000"/>
        </w:rPr>
        <w:t>а</w:t>
      </w:r>
      <w:r w:rsidR="00D91FFA">
        <w:rPr>
          <w:rFonts w:ascii="Times New Roman" w:hAnsi="Times New Roman" w:cs="Times New Roman"/>
          <w:color w:val="000000"/>
        </w:rPr>
        <w:t xml:space="preserve"> Заказчику</w:t>
      </w:r>
      <w:r w:rsidR="00397E44" w:rsidRPr="00397E44">
        <w:rPr>
          <w:rFonts w:ascii="Times New Roman" w:hAnsi="Times New Roman" w:cs="Times New Roman"/>
          <w:color w:val="000000"/>
        </w:rPr>
        <w:t xml:space="preserve"> </w:t>
      </w:r>
      <w:r w:rsidR="003E280D">
        <w:rPr>
          <w:rFonts w:ascii="Times New Roman" w:hAnsi="Times New Roman" w:cs="Times New Roman"/>
          <w:color w:val="000000"/>
        </w:rPr>
        <w:t>1</w:t>
      </w:r>
      <w:r w:rsidR="00D60842">
        <w:rPr>
          <w:rFonts w:ascii="Times New Roman" w:hAnsi="Times New Roman" w:cs="Times New Roman"/>
          <w:color w:val="000000"/>
        </w:rPr>
        <w:t xml:space="preserve"> (</w:t>
      </w:r>
      <w:r w:rsidR="003E280D">
        <w:rPr>
          <w:rFonts w:ascii="Times New Roman" w:hAnsi="Times New Roman" w:cs="Times New Roman"/>
          <w:color w:val="000000"/>
        </w:rPr>
        <w:t>одна</w:t>
      </w:r>
      <w:r w:rsidR="00D60842">
        <w:rPr>
          <w:rFonts w:ascii="Times New Roman" w:hAnsi="Times New Roman" w:cs="Times New Roman"/>
          <w:color w:val="000000"/>
        </w:rPr>
        <w:t>)</w:t>
      </w:r>
      <w:r w:rsidR="00397E44">
        <w:rPr>
          <w:rFonts w:ascii="Times New Roman" w:hAnsi="Times New Roman" w:cs="Times New Roman"/>
          <w:color w:val="000000"/>
        </w:rPr>
        <w:t xml:space="preserve"> </w:t>
      </w:r>
      <w:r w:rsidR="00D91FFA">
        <w:rPr>
          <w:rFonts w:ascii="Times New Roman" w:hAnsi="Times New Roman" w:cs="Times New Roman"/>
          <w:color w:val="000000"/>
        </w:rPr>
        <w:t>поступивш</w:t>
      </w:r>
      <w:r w:rsidR="003E280D">
        <w:rPr>
          <w:rFonts w:ascii="Times New Roman" w:hAnsi="Times New Roman" w:cs="Times New Roman"/>
          <w:color w:val="000000"/>
        </w:rPr>
        <w:t>ая</w:t>
      </w:r>
      <w:r w:rsidR="00D91FFA">
        <w:rPr>
          <w:rFonts w:ascii="Times New Roman" w:hAnsi="Times New Roman" w:cs="Times New Roman"/>
          <w:color w:val="000000"/>
        </w:rPr>
        <w:t xml:space="preserve"> </w:t>
      </w:r>
      <w:r w:rsidR="003E280D">
        <w:rPr>
          <w:rFonts w:ascii="Times New Roman" w:hAnsi="Times New Roman" w:cs="Times New Roman"/>
          <w:color w:val="000000"/>
        </w:rPr>
        <w:t>заявка</w:t>
      </w:r>
      <w:r w:rsidR="00397E44" w:rsidRPr="00397E44">
        <w:rPr>
          <w:rFonts w:ascii="Times New Roman" w:hAnsi="Times New Roman" w:cs="Times New Roman"/>
          <w:color w:val="000000"/>
        </w:rPr>
        <w:t>:</w:t>
      </w:r>
    </w:p>
    <w:p w:rsidR="00C70C87" w:rsidRPr="001258A1" w:rsidRDefault="00C70C87" w:rsidP="00C70C8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12"/>
          <w:szCs w:val="12"/>
        </w:rPr>
      </w:pPr>
    </w:p>
    <w:tbl>
      <w:tblPr>
        <w:tblW w:w="9602" w:type="dxa"/>
        <w:tblInd w:w="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73"/>
        <w:gridCol w:w="2250"/>
        <w:gridCol w:w="6379"/>
      </w:tblGrid>
      <w:tr w:rsidR="00042F38" w:rsidRPr="00397E44" w:rsidTr="008068CD">
        <w:trPr>
          <w:trHeight w:val="923"/>
        </w:trPr>
        <w:tc>
          <w:tcPr>
            <w:tcW w:w="973" w:type="dxa"/>
            <w:vAlign w:val="center"/>
          </w:tcPr>
          <w:p w:rsidR="00042F38" w:rsidRPr="00397E44" w:rsidRDefault="00042F38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2250" w:type="dxa"/>
            <w:vAlign w:val="center"/>
          </w:tcPr>
          <w:p w:rsidR="00042F38" w:rsidRPr="00397E44" w:rsidRDefault="00042F38" w:rsidP="00E06B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sz w:val="20"/>
                <w:szCs w:val="20"/>
              </w:rPr>
              <w:t>Порядковый номер заявки на участие в электронном аукционе</w:t>
            </w:r>
          </w:p>
        </w:tc>
        <w:tc>
          <w:tcPr>
            <w:tcW w:w="6379" w:type="dxa"/>
            <w:vAlign w:val="center"/>
          </w:tcPr>
          <w:p w:rsidR="00042F38" w:rsidRPr="00397E44" w:rsidRDefault="00042F38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bCs/>
                <w:sz w:val="20"/>
                <w:szCs w:val="20"/>
              </w:rPr>
              <w:t>Дата и время подачи заявки</w:t>
            </w:r>
          </w:p>
        </w:tc>
      </w:tr>
      <w:tr w:rsidR="00042F38" w:rsidRPr="00397E44" w:rsidTr="00042F38">
        <w:trPr>
          <w:trHeight w:val="248"/>
        </w:trPr>
        <w:tc>
          <w:tcPr>
            <w:tcW w:w="973" w:type="dxa"/>
          </w:tcPr>
          <w:p w:rsidR="00042F38" w:rsidRPr="00397E44" w:rsidRDefault="00042F38" w:rsidP="009A4C0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97E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50" w:type="dxa"/>
          </w:tcPr>
          <w:p w:rsidR="00042F38" w:rsidRPr="00397E44" w:rsidRDefault="00042F38" w:rsidP="0038267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97E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379" w:type="dxa"/>
          </w:tcPr>
          <w:p w:rsidR="00042F38" w:rsidRPr="005E564D" w:rsidRDefault="007A6AF0" w:rsidP="0078761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01.08</w:t>
            </w:r>
            <w:r w:rsidR="00CA08B0">
              <w:rPr>
                <w:rFonts w:ascii="Times New Roman" w:hAnsi="Times New Roman" w:cs="Times New Roman"/>
                <w:color w:val="000000"/>
              </w:rPr>
              <w:t>.2024</w:t>
            </w:r>
            <w:r w:rsidR="005E564D" w:rsidRPr="005E564D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08</w:t>
            </w:r>
            <w:r w:rsidR="005E564D" w:rsidRPr="005E564D">
              <w:rPr>
                <w:rFonts w:ascii="Times New Roman" w:hAnsi="Times New Roman" w:cs="Times New Roman"/>
                <w:color w:val="000000"/>
              </w:rPr>
              <w:t>:</w:t>
            </w:r>
            <w:r>
              <w:rPr>
                <w:rFonts w:ascii="Times New Roman" w:hAnsi="Times New Roman" w:cs="Times New Roman"/>
                <w:color w:val="000000"/>
              </w:rPr>
              <w:t>14</w:t>
            </w:r>
            <w:r w:rsidR="005E564D" w:rsidRPr="005E564D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042F38" w:rsidRPr="005E564D">
              <w:rPr>
                <w:rFonts w:ascii="Times New Roman" w:hAnsi="Times New Roman" w:cs="Times New Roman"/>
                <w:bCs/>
              </w:rPr>
              <w:t>(по московскому времени)</w:t>
            </w:r>
          </w:p>
        </w:tc>
      </w:tr>
    </w:tbl>
    <w:p w:rsidR="00C70C87" w:rsidRPr="00960930" w:rsidRDefault="00C70C87" w:rsidP="00C70C87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:rsidR="003E280D" w:rsidRDefault="001643D1" w:rsidP="00397E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D53209">
        <w:rPr>
          <w:rFonts w:ascii="Times New Roman" w:hAnsi="Times New Roman" w:cs="Times New Roman"/>
          <w:sz w:val="24"/>
          <w:szCs w:val="24"/>
        </w:rPr>
        <w:t>1</w:t>
      </w:r>
      <w:r w:rsidR="00C70C87">
        <w:rPr>
          <w:rFonts w:ascii="Times New Roman" w:hAnsi="Times New Roman" w:cs="Times New Roman"/>
          <w:sz w:val="24"/>
          <w:szCs w:val="24"/>
        </w:rPr>
        <w:t xml:space="preserve">.  </w:t>
      </w:r>
      <w:r w:rsidR="00AC79DD">
        <w:rPr>
          <w:rFonts w:ascii="Times New Roman" w:hAnsi="Times New Roman" w:cs="Times New Roman"/>
          <w:sz w:val="24"/>
          <w:szCs w:val="24"/>
        </w:rPr>
        <w:tab/>
      </w:r>
      <w:r w:rsidR="00D53209">
        <w:rPr>
          <w:rFonts w:ascii="Times New Roman" w:hAnsi="Times New Roman" w:cs="Times New Roman"/>
        </w:rPr>
        <w:t>Аукцион в электронной форме</w:t>
      </w:r>
      <w:r w:rsidR="003E280D" w:rsidRPr="00D91FFA">
        <w:rPr>
          <w:rFonts w:ascii="Times New Roman" w:hAnsi="Times New Roman" w:cs="Times New Roman"/>
        </w:rPr>
        <w:t xml:space="preserve"> </w:t>
      </w:r>
      <w:r w:rsidR="003E280D" w:rsidRPr="00D91FFA">
        <w:rPr>
          <w:rFonts w:ascii="Times New Roman" w:hAnsi="Times New Roman" w:cs="Times New Roman"/>
          <w:u w:val="single"/>
        </w:rPr>
        <w:t xml:space="preserve">признан </w:t>
      </w:r>
      <w:r w:rsidR="003E280D" w:rsidRPr="00D91FFA">
        <w:rPr>
          <w:rFonts w:ascii="Times New Roman" w:hAnsi="Times New Roman" w:cs="Times New Roman"/>
          <w:b/>
          <w:u w:val="single"/>
        </w:rPr>
        <w:t>несостоявшимся</w:t>
      </w:r>
      <w:r w:rsidR="003E280D" w:rsidRPr="00D91FFA">
        <w:rPr>
          <w:rFonts w:ascii="Times New Roman" w:hAnsi="Times New Roman" w:cs="Times New Roman"/>
        </w:rPr>
        <w:t xml:space="preserve">, согласно п. 14.1 Раздела 14 Главы 10 Положения о закупке товаров, работ, услуг МУП «Водоканал» и п. 6.6.1. Раздела </w:t>
      </w:r>
      <w:r w:rsidR="003E280D" w:rsidRPr="00D91FFA">
        <w:rPr>
          <w:rFonts w:ascii="Times New Roman" w:hAnsi="Times New Roman" w:cs="Times New Roman"/>
          <w:lang w:val="en-US"/>
        </w:rPr>
        <w:t>I</w:t>
      </w:r>
      <w:r w:rsidR="003E280D" w:rsidRPr="00D91FFA">
        <w:rPr>
          <w:rFonts w:ascii="Times New Roman" w:hAnsi="Times New Roman" w:cs="Times New Roman"/>
        </w:rPr>
        <w:t xml:space="preserve"> Документации аукциона в электронной форме - по окончании срока подачи заявок на участие в электронном аукционе подана только одна заявка на участие в таком </w:t>
      </w:r>
      <w:r w:rsidR="003E280D">
        <w:rPr>
          <w:rFonts w:ascii="Times New Roman" w:hAnsi="Times New Roman" w:cs="Times New Roman"/>
        </w:rPr>
        <w:t xml:space="preserve">электронном </w:t>
      </w:r>
      <w:r w:rsidR="003E280D" w:rsidRPr="00D91FFA">
        <w:rPr>
          <w:rFonts w:ascii="Times New Roman" w:hAnsi="Times New Roman" w:cs="Times New Roman"/>
        </w:rPr>
        <w:t>аукционе.</w:t>
      </w:r>
    </w:p>
    <w:p w:rsidR="00397E44" w:rsidRDefault="003E280D" w:rsidP="00397E4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1</w:t>
      </w:r>
      <w:r w:rsidR="00D53209">
        <w:rPr>
          <w:rFonts w:ascii="Times New Roman" w:eastAsia="Calibri" w:hAnsi="Times New Roman" w:cs="Times New Roman"/>
        </w:rPr>
        <w:t>2</w:t>
      </w:r>
      <w:r>
        <w:rPr>
          <w:rFonts w:ascii="Times New Roman" w:eastAsia="Calibri" w:hAnsi="Times New Roman" w:cs="Times New Roman"/>
        </w:rPr>
        <w:t xml:space="preserve">. </w:t>
      </w:r>
      <w:r w:rsidR="002F68A8">
        <w:rPr>
          <w:rFonts w:ascii="Times New Roman" w:eastAsia="Calibri" w:hAnsi="Times New Roman" w:cs="Times New Roman"/>
        </w:rPr>
        <w:t xml:space="preserve">    </w:t>
      </w:r>
      <w:r w:rsidR="00D53209" w:rsidRPr="00D53209">
        <w:rPr>
          <w:rFonts w:ascii="Times New Roman" w:eastAsia="Calibri" w:hAnsi="Times New Roman" w:cs="Times New Roman"/>
        </w:rPr>
        <w:t xml:space="preserve">В соответствии с Положением о закупке товаров, работ, услуг МУП «Водоканал» </w:t>
      </w:r>
      <w:r w:rsidR="00D53209" w:rsidRPr="00150D28">
        <w:rPr>
          <w:rFonts w:ascii="Times New Roman" w:eastAsia="Calibri" w:hAnsi="Times New Roman" w:cs="Times New Roman"/>
        </w:rPr>
        <w:t xml:space="preserve">Единая комиссия по адресу: </w:t>
      </w:r>
      <w:r w:rsidR="00D53209" w:rsidRPr="00150D28">
        <w:rPr>
          <w:rFonts w:ascii="Times New Roman" w:hAnsi="Times New Roman" w:cs="Times New Roman"/>
          <w:bCs/>
        </w:rPr>
        <w:t>Республика Марий Эл, г. Йошкар-Ола, ул. Дружбы, д. 2</w:t>
      </w:r>
      <w:r w:rsidR="00D53209">
        <w:rPr>
          <w:rFonts w:ascii="Times New Roman" w:hAnsi="Times New Roman" w:cs="Times New Roman"/>
          <w:bCs/>
        </w:rPr>
        <w:t xml:space="preserve"> </w:t>
      </w:r>
      <w:r w:rsidR="00D53209" w:rsidRPr="00D53209">
        <w:rPr>
          <w:rFonts w:ascii="Times New Roman" w:eastAsia="Calibri" w:hAnsi="Times New Roman" w:cs="Times New Roman"/>
        </w:rPr>
        <w:t xml:space="preserve">рассмотрела </w:t>
      </w:r>
      <w:r w:rsidR="00D53209">
        <w:rPr>
          <w:rFonts w:ascii="Times New Roman" w:eastAsia="Calibri" w:hAnsi="Times New Roman" w:cs="Times New Roman"/>
        </w:rPr>
        <w:t xml:space="preserve">первую и </w:t>
      </w:r>
      <w:r w:rsidR="00D53209" w:rsidRPr="00D53209">
        <w:rPr>
          <w:rFonts w:ascii="Times New Roman" w:eastAsia="Calibri" w:hAnsi="Times New Roman" w:cs="Times New Roman"/>
        </w:rPr>
        <w:t>втор</w:t>
      </w:r>
      <w:r w:rsidR="00D53209">
        <w:rPr>
          <w:rFonts w:ascii="Times New Roman" w:eastAsia="Calibri" w:hAnsi="Times New Roman" w:cs="Times New Roman"/>
        </w:rPr>
        <w:t>ую</w:t>
      </w:r>
      <w:r w:rsidR="00D53209" w:rsidRPr="00D53209">
        <w:rPr>
          <w:rFonts w:ascii="Times New Roman" w:eastAsia="Calibri" w:hAnsi="Times New Roman" w:cs="Times New Roman"/>
        </w:rPr>
        <w:t xml:space="preserve"> части </w:t>
      </w:r>
      <w:r w:rsidR="00D53209">
        <w:rPr>
          <w:rFonts w:ascii="Times New Roman" w:eastAsia="Calibri" w:hAnsi="Times New Roman" w:cs="Times New Roman"/>
        </w:rPr>
        <w:lastRenderedPageBreak/>
        <w:t xml:space="preserve">единственной заявки </w:t>
      </w:r>
      <w:r w:rsidR="00D53209" w:rsidRPr="00D53209">
        <w:rPr>
          <w:rFonts w:ascii="Times New Roman" w:eastAsia="Calibri" w:hAnsi="Times New Roman" w:cs="Times New Roman"/>
        </w:rPr>
        <w:t>на участие в электронном аукционе, а также документы, направленные оператором электронной площадки, установленные документацией об электронном аукционе, и приняла решение:</w:t>
      </w:r>
    </w:p>
    <w:p w:rsidR="00024795" w:rsidRDefault="00024795" w:rsidP="00397E4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2F68A8" w:rsidRDefault="002F68A8" w:rsidP="00397E4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2F68A8" w:rsidRDefault="002F68A8" w:rsidP="00397E4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tbl>
      <w:tblPr>
        <w:tblW w:w="10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60"/>
        <w:gridCol w:w="1987"/>
        <w:gridCol w:w="4986"/>
        <w:gridCol w:w="1985"/>
        <w:gridCol w:w="979"/>
      </w:tblGrid>
      <w:tr w:rsidR="006112FF" w:rsidRPr="00960930" w:rsidTr="007A6AF0">
        <w:trPr>
          <w:trHeight w:val="1216"/>
        </w:trPr>
        <w:tc>
          <w:tcPr>
            <w:tcW w:w="960" w:type="dxa"/>
            <w:vMerge w:val="restart"/>
            <w:vAlign w:val="center"/>
          </w:tcPr>
          <w:p w:rsidR="006112FF" w:rsidRPr="005C4EAA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Порядковый</w:t>
            </w:r>
            <w:r w:rsidRPr="00E06B55">
              <w:rPr>
                <w:rFonts w:ascii="Times New Roman" w:hAnsi="Times New Roman" w:cs="Times New Roman"/>
                <w:sz w:val="18"/>
                <w:szCs w:val="18"/>
              </w:rPr>
              <w:t xml:space="preserve"> номер заявки на участие в электронном аукционе</w:t>
            </w:r>
          </w:p>
        </w:tc>
        <w:tc>
          <w:tcPr>
            <w:tcW w:w="1987" w:type="dxa"/>
            <w:vMerge w:val="restart"/>
            <w:vAlign w:val="center"/>
          </w:tcPr>
          <w:p w:rsidR="006112FF" w:rsidRPr="005C4EAA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Решение каждого члена единой комиссии в отношении каждого участника аукциона о допуске к участию в нем и о признании его участником или об отказе в допуске к участию в таком аукционе </w:t>
            </w:r>
          </w:p>
        </w:tc>
        <w:tc>
          <w:tcPr>
            <w:tcW w:w="4986" w:type="dxa"/>
            <w:vMerge w:val="restart"/>
            <w:vAlign w:val="center"/>
          </w:tcPr>
          <w:p w:rsidR="006112FF" w:rsidRPr="005C4EAA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>Информация о допуске участника электронного аукциона, подавшего заявку на участие в таком аукционе, к участию в таком аукционе и признании этого участника закупки участником такого аукциона или об отказе в допуске к участию в таком аукционе с обоснованием этого решения, в том числе с указанием положений документации о таком аукционе, которым не соответствует заявка на участие в нем, положений заявки на участие в таком аукционе, которые не соответствуют требованиям, установленным документацией о нем</w:t>
            </w:r>
          </w:p>
        </w:tc>
        <w:tc>
          <w:tcPr>
            <w:tcW w:w="2964" w:type="dxa"/>
            <w:gridSpan w:val="2"/>
            <w:vAlign w:val="center"/>
          </w:tcPr>
          <w:p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Результаты голосования членов комиссии</w:t>
            </w:r>
          </w:p>
        </w:tc>
      </w:tr>
      <w:tr w:rsidR="006112FF" w:rsidRPr="00960930" w:rsidTr="007A6AF0">
        <w:trPr>
          <w:trHeight w:val="509"/>
        </w:trPr>
        <w:tc>
          <w:tcPr>
            <w:tcW w:w="960" w:type="dxa"/>
            <w:vMerge/>
            <w:vAlign w:val="center"/>
          </w:tcPr>
          <w:p w:rsidR="006112FF" w:rsidRPr="002D495D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1987" w:type="dxa"/>
            <w:vMerge/>
            <w:vAlign w:val="center"/>
          </w:tcPr>
          <w:p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86" w:type="dxa"/>
            <w:vMerge/>
            <w:vAlign w:val="center"/>
          </w:tcPr>
          <w:p w:rsidR="006112FF" w:rsidRPr="002D495D" w:rsidRDefault="006112FF" w:rsidP="009A4C0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</w:tc>
        <w:tc>
          <w:tcPr>
            <w:tcW w:w="979" w:type="dxa"/>
            <w:vAlign w:val="center"/>
          </w:tcPr>
          <w:p w:rsidR="006112FF" w:rsidRPr="002D495D" w:rsidRDefault="006112FF" w:rsidP="009A4C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против</w:t>
            </w:r>
          </w:p>
        </w:tc>
      </w:tr>
      <w:tr w:rsidR="006112FF" w:rsidRPr="00960930" w:rsidTr="007A6AF0">
        <w:trPr>
          <w:trHeight w:val="1119"/>
        </w:trPr>
        <w:tc>
          <w:tcPr>
            <w:tcW w:w="960" w:type="dxa"/>
          </w:tcPr>
          <w:p w:rsidR="006112FF" w:rsidRPr="009F1FCE" w:rsidRDefault="006112FF" w:rsidP="009A4C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1F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7" w:type="dxa"/>
          </w:tcPr>
          <w:p w:rsidR="006112FF" w:rsidRPr="002D495D" w:rsidRDefault="00C226BF" w:rsidP="009A4C0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Допустить. Признать участником аукциона</w:t>
            </w:r>
          </w:p>
        </w:tc>
        <w:tc>
          <w:tcPr>
            <w:tcW w:w="4986" w:type="dxa"/>
          </w:tcPr>
          <w:p w:rsidR="006112FF" w:rsidRPr="002D495D" w:rsidRDefault="00D53209" w:rsidP="00D5320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53209">
              <w:rPr>
                <w:rFonts w:ascii="Times New Roman" w:hAnsi="Times New Roman" w:cs="Times New Roman"/>
                <w:sz w:val="20"/>
                <w:szCs w:val="20"/>
              </w:rPr>
              <w:t>Соответствует требованиям документации об электронном аукционе</w:t>
            </w:r>
          </w:p>
        </w:tc>
        <w:tc>
          <w:tcPr>
            <w:tcW w:w="1985" w:type="dxa"/>
          </w:tcPr>
          <w:p w:rsidR="00DC21D7" w:rsidRDefault="00DC21D7" w:rsidP="0078761A">
            <w:pPr>
              <w:spacing w:after="0" w:line="36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Синяев А.В.</w:t>
            </w:r>
            <w:r w:rsidR="00CA08B0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</w:t>
            </w:r>
          </w:p>
          <w:p w:rsidR="00CA08B0" w:rsidRDefault="00CA08B0" w:rsidP="0078761A">
            <w:pPr>
              <w:spacing w:after="0" w:line="36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B23BCB" w:rsidRDefault="00CA08B0" w:rsidP="0078761A">
            <w:pPr>
              <w:spacing w:after="0" w:line="36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Александрова Е.И.</w:t>
            </w:r>
          </w:p>
          <w:p w:rsidR="00CA08B0" w:rsidRDefault="00CA08B0" w:rsidP="0078761A">
            <w:pPr>
              <w:spacing w:after="0" w:line="36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CA08B0" w:rsidRPr="00AC79DD" w:rsidRDefault="00CA08B0" w:rsidP="0078761A">
            <w:pPr>
              <w:spacing w:after="0" w:line="36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Григорьева Е.Г.</w:t>
            </w:r>
          </w:p>
          <w:p w:rsidR="006112FF" w:rsidRDefault="006112FF" w:rsidP="00FD12AB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7A6AF0" w:rsidRPr="00513583" w:rsidRDefault="007A6AF0" w:rsidP="00FD12AB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Ерсулова А.В.</w:t>
            </w:r>
          </w:p>
        </w:tc>
        <w:tc>
          <w:tcPr>
            <w:tcW w:w="979" w:type="dxa"/>
          </w:tcPr>
          <w:p w:rsidR="00B23BCB" w:rsidRPr="00513583" w:rsidRDefault="00B23BCB" w:rsidP="0078761A">
            <w:pPr>
              <w:spacing w:after="0" w:line="36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6112FF" w:rsidRDefault="006112FF" w:rsidP="0078761A">
            <w:pPr>
              <w:spacing w:after="0" w:line="36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8F47B8" w:rsidRDefault="008F47B8" w:rsidP="0078761A">
            <w:pPr>
              <w:spacing w:after="0" w:line="36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2F68A8" w:rsidRDefault="002F68A8" w:rsidP="0078761A">
            <w:pPr>
              <w:spacing w:after="0" w:line="36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2F68A8" w:rsidRDefault="002F68A8" w:rsidP="0078761A">
            <w:pPr>
              <w:spacing w:after="0" w:line="36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:rsidR="00CA08B0" w:rsidRDefault="00CA08B0" w:rsidP="0078761A">
            <w:pPr>
              <w:spacing w:after="0" w:line="36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:rsidR="00CA08B0" w:rsidRPr="00513583" w:rsidRDefault="00CA08B0" w:rsidP="0078761A">
            <w:pPr>
              <w:spacing w:after="0" w:line="36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</w:tc>
      </w:tr>
    </w:tbl>
    <w:p w:rsidR="006E0EB0" w:rsidRPr="00042F38" w:rsidRDefault="006E0EB0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:rsidR="002F68A8" w:rsidRDefault="00CB0B89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D53209">
        <w:rPr>
          <w:rFonts w:ascii="Times New Roman" w:hAnsi="Times New Roman" w:cs="Times New Roman"/>
          <w:sz w:val="24"/>
          <w:szCs w:val="24"/>
        </w:rPr>
        <w:t>3</w:t>
      </w:r>
      <w:r w:rsidR="00C70C87">
        <w:rPr>
          <w:rFonts w:ascii="Times New Roman" w:hAnsi="Times New Roman" w:cs="Times New Roman"/>
          <w:sz w:val="24"/>
          <w:szCs w:val="24"/>
        </w:rPr>
        <w:t xml:space="preserve">. </w:t>
      </w:r>
      <w:r w:rsidR="00AC79DD">
        <w:rPr>
          <w:rFonts w:ascii="Times New Roman" w:hAnsi="Times New Roman" w:cs="Times New Roman"/>
          <w:sz w:val="24"/>
          <w:szCs w:val="24"/>
        </w:rPr>
        <w:tab/>
      </w:r>
      <w:r w:rsidR="002F68A8" w:rsidRPr="00B8241F">
        <w:rPr>
          <w:rFonts w:ascii="Times New Roman" w:hAnsi="Times New Roman" w:cs="Times New Roman"/>
          <w:u w:val="single"/>
        </w:rPr>
        <w:t xml:space="preserve">В соответствии с </w:t>
      </w:r>
      <w:r w:rsidR="002F68A8" w:rsidRPr="00B8241F">
        <w:rPr>
          <w:rFonts w:ascii="Times New Roman" w:hAnsi="Times New Roman" w:cs="Times New Roman"/>
          <w:bCs/>
          <w:u w:val="single"/>
        </w:rPr>
        <w:t>п.14.3 Раздела 14 Главы 10 Положения о закупке товаров, работ, услуг МУП «Водоканал» и п. 6.6</w:t>
      </w:r>
      <w:r w:rsidR="002F68A8">
        <w:rPr>
          <w:rFonts w:ascii="Times New Roman" w:hAnsi="Times New Roman" w:cs="Times New Roman"/>
          <w:bCs/>
          <w:u w:val="single"/>
        </w:rPr>
        <w:t>.3</w:t>
      </w:r>
      <w:r w:rsidR="002F68A8" w:rsidRPr="00B8241F">
        <w:rPr>
          <w:rFonts w:ascii="Times New Roman" w:hAnsi="Times New Roman" w:cs="Times New Roman"/>
          <w:bCs/>
          <w:u w:val="single"/>
        </w:rPr>
        <w:t xml:space="preserve">. Раздела </w:t>
      </w:r>
      <w:r w:rsidR="002F68A8" w:rsidRPr="00B8241F">
        <w:rPr>
          <w:rFonts w:ascii="Times New Roman" w:hAnsi="Times New Roman" w:cs="Times New Roman"/>
          <w:bCs/>
          <w:u w:val="single"/>
          <w:lang w:val="en-US"/>
        </w:rPr>
        <w:t>I</w:t>
      </w:r>
      <w:r w:rsidR="002F68A8" w:rsidRPr="00B8241F">
        <w:rPr>
          <w:rFonts w:ascii="Times New Roman" w:hAnsi="Times New Roman" w:cs="Times New Roman"/>
          <w:bCs/>
          <w:u w:val="single"/>
        </w:rPr>
        <w:t xml:space="preserve"> Документации о закупке Заказчик обязан заключить договор с участником аукциона в электронной форме</w:t>
      </w:r>
      <w:r w:rsidR="002F68A8">
        <w:rPr>
          <w:rFonts w:ascii="Times New Roman" w:hAnsi="Times New Roman" w:cs="Times New Roman"/>
          <w:bCs/>
          <w:u w:val="single"/>
        </w:rPr>
        <w:t>,</w:t>
      </w:r>
      <w:r w:rsidR="002F68A8" w:rsidRPr="00B8241F">
        <w:rPr>
          <w:rFonts w:ascii="Times New Roman" w:hAnsi="Times New Roman" w:cs="Times New Roman"/>
          <w:sz w:val="18"/>
          <w:szCs w:val="18"/>
          <w:u w:val="single"/>
        </w:rPr>
        <w:t xml:space="preserve"> </w:t>
      </w:r>
      <w:r w:rsidR="002F68A8" w:rsidRPr="00B8241F">
        <w:rPr>
          <w:rFonts w:ascii="Times New Roman" w:hAnsi="Times New Roman" w:cs="Times New Roman"/>
          <w:bCs/>
          <w:u w:val="single"/>
        </w:rPr>
        <w:t xml:space="preserve">заявке на участие которого присвоен порядковый номер 1, </w:t>
      </w:r>
      <w:r w:rsidR="002F68A8" w:rsidRPr="00B8241F">
        <w:rPr>
          <w:rFonts w:ascii="Times New Roman" w:hAnsi="Times New Roman" w:cs="Times New Roman"/>
          <w:b/>
          <w:bCs/>
          <w:u w:val="single"/>
        </w:rPr>
        <w:t xml:space="preserve"> </w:t>
      </w:r>
      <w:r w:rsidR="002F68A8" w:rsidRPr="00B8241F">
        <w:rPr>
          <w:rFonts w:ascii="Times New Roman" w:hAnsi="Times New Roman" w:cs="Times New Roman"/>
          <w:bCs/>
          <w:u w:val="single"/>
        </w:rPr>
        <w:t>т.к. по окончании срока подачи заявок на участие в аукционе в электронной форме подана только одна заявка, и она признана соответствующей требованиям документации о закупке.</w:t>
      </w:r>
    </w:p>
    <w:p w:rsidR="00C70C87" w:rsidRPr="00203F0B" w:rsidRDefault="002F68A8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D53209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 xml:space="preserve">.       </w:t>
      </w:r>
      <w:r w:rsidR="00C70C87" w:rsidRPr="00203F0B">
        <w:rPr>
          <w:rFonts w:ascii="Times New Roman" w:hAnsi="Times New Roman" w:cs="Times New Roman"/>
        </w:rPr>
        <w:t xml:space="preserve">Настоящий протокол рассмотрения заявок на участие в электронном аукционе подлежит направлению оператору электронной торговой площадки </w:t>
      </w:r>
      <w:r w:rsidR="00A577D0" w:rsidRPr="00F74FD9">
        <w:rPr>
          <w:rFonts w:ascii="Times New Roman" w:hAnsi="Times New Roman" w:cs="Times New Roman"/>
        </w:rPr>
        <w:t>https://www.rts-tender.ru/</w:t>
      </w:r>
      <w:r w:rsidR="00A577D0">
        <w:rPr>
          <w:rFonts w:ascii="Times New Roman" w:hAnsi="Times New Roman" w:cs="Times New Roman"/>
        </w:rPr>
        <w:t xml:space="preserve"> и размещению в ЕИС</w:t>
      </w:r>
      <w:r w:rsidR="00C70C87" w:rsidRPr="00203F0B">
        <w:rPr>
          <w:rFonts w:ascii="Times New Roman" w:hAnsi="Times New Roman" w:cs="Times New Roman"/>
        </w:rPr>
        <w:t>.</w:t>
      </w:r>
    </w:p>
    <w:p w:rsidR="00CD4ABE" w:rsidRDefault="00CD4ABE" w:rsidP="00AC79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C70C87" w:rsidRDefault="00C70C87" w:rsidP="00AC79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203F0B">
        <w:rPr>
          <w:rFonts w:ascii="Times New Roman" w:hAnsi="Times New Roman" w:cs="Times New Roman"/>
        </w:rPr>
        <w:t>Протокол подписан всеми присутствующими на заседании членами Единой комиссии:</w:t>
      </w:r>
    </w:p>
    <w:p w:rsidR="00B55DA5" w:rsidRDefault="00B55DA5" w:rsidP="00AC79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7A247B" w:rsidRDefault="007A247B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:rsidR="007A247B" w:rsidRDefault="007A247B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p w:rsidR="00CD4ABE" w:rsidRPr="007A247B" w:rsidRDefault="00CD4ABE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6"/>
          <w:szCs w:val="6"/>
        </w:rPr>
      </w:pPr>
    </w:p>
    <w:tbl>
      <w:tblPr>
        <w:tblpPr w:leftFromText="180" w:rightFromText="180" w:vertAnchor="text" w:tblpX="98" w:tblpY="121"/>
        <w:tblW w:w="10268" w:type="dxa"/>
        <w:tblLook w:val="0000" w:firstRow="0" w:lastRow="0" w:firstColumn="0" w:lastColumn="0" w:noHBand="0" w:noVBand="0"/>
      </w:tblPr>
      <w:tblGrid>
        <w:gridCol w:w="7729"/>
        <w:gridCol w:w="2539"/>
      </w:tblGrid>
      <w:tr w:rsidR="00DC21D7" w:rsidRPr="008D42BE" w:rsidTr="007B787E">
        <w:trPr>
          <w:trHeight w:val="221"/>
        </w:trPr>
        <w:tc>
          <w:tcPr>
            <w:tcW w:w="7729" w:type="dxa"/>
          </w:tcPr>
          <w:p w:rsidR="00DC21D7" w:rsidRDefault="00DC21D7" w:rsidP="00F74FD9">
            <w:pPr>
              <w:spacing w:after="0" w:line="72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Председатель Единой комиссии</w:t>
            </w:r>
            <w:r w:rsidR="00B55DA5">
              <w:rPr>
                <w:rFonts w:ascii="Times New Roman" w:hAnsi="Times New Roman" w:cs="Times New Roman"/>
              </w:rPr>
              <w:t>:</w:t>
            </w:r>
          </w:p>
          <w:p w:rsidR="007749D5" w:rsidRPr="004A3803" w:rsidRDefault="007A6AF0" w:rsidP="00F74FD9">
            <w:pPr>
              <w:spacing w:after="0" w:line="72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Член</w:t>
            </w:r>
            <w:r w:rsidR="007749D5" w:rsidRPr="007749D5">
              <w:rPr>
                <w:rFonts w:ascii="Times New Roman" w:hAnsi="Times New Roman" w:cs="Times New Roman"/>
              </w:rPr>
              <w:t xml:space="preserve"> Единой комиссии</w:t>
            </w:r>
            <w:r w:rsidR="007749D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2539" w:type="dxa"/>
          </w:tcPr>
          <w:p w:rsidR="00DC21D7" w:rsidRDefault="00B55DA5" w:rsidP="00F74FD9">
            <w:pPr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А.В. Синяев</w:t>
            </w:r>
          </w:p>
          <w:p w:rsidR="007749D5" w:rsidRDefault="007A6AF0" w:rsidP="007749D5">
            <w:pPr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6AF0">
              <w:rPr>
                <w:rFonts w:ascii="Times New Roman" w:hAnsi="Times New Roman" w:cs="Times New Roman"/>
                <w:bCs/>
                <w:sz w:val="24"/>
                <w:szCs w:val="24"/>
              </w:rPr>
              <w:t>Е.И. Александрова</w:t>
            </w:r>
          </w:p>
        </w:tc>
      </w:tr>
      <w:tr w:rsidR="00050525" w:rsidRPr="008D42BE" w:rsidTr="007B787E">
        <w:trPr>
          <w:trHeight w:val="221"/>
        </w:trPr>
        <w:tc>
          <w:tcPr>
            <w:tcW w:w="7729" w:type="dxa"/>
          </w:tcPr>
          <w:p w:rsidR="00050525" w:rsidRPr="008D42BE" w:rsidRDefault="007A6AF0" w:rsidP="00F74FD9">
            <w:pPr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Член </w:t>
            </w:r>
            <w:r w:rsidR="00050525" w:rsidRPr="008D42BE">
              <w:rPr>
                <w:rFonts w:ascii="Times New Roman" w:hAnsi="Times New Roman" w:cs="Times New Roman"/>
                <w:sz w:val="24"/>
                <w:szCs w:val="24"/>
              </w:rPr>
              <w:t>Единой комиссии:</w:t>
            </w:r>
          </w:p>
        </w:tc>
        <w:tc>
          <w:tcPr>
            <w:tcW w:w="2539" w:type="dxa"/>
          </w:tcPr>
          <w:p w:rsidR="00050525" w:rsidRDefault="007A6AF0" w:rsidP="00F74FD9">
            <w:pPr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6AF0">
              <w:rPr>
                <w:rFonts w:ascii="Times New Roman" w:hAnsi="Times New Roman" w:cs="Times New Roman"/>
                <w:sz w:val="24"/>
                <w:szCs w:val="24"/>
              </w:rPr>
              <w:t>Е.Г. Григорьева</w:t>
            </w:r>
          </w:p>
        </w:tc>
      </w:tr>
      <w:tr w:rsidR="00B23BCB" w:rsidRPr="008D42BE" w:rsidTr="007B787E">
        <w:trPr>
          <w:trHeight w:val="121"/>
        </w:trPr>
        <w:tc>
          <w:tcPr>
            <w:tcW w:w="7729" w:type="dxa"/>
          </w:tcPr>
          <w:p w:rsidR="00B23BCB" w:rsidRPr="008D42BE" w:rsidRDefault="007A6AF0" w:rsidP="00F74FD9">
            <w:pPr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Секретарь </w:t>
            </w:r>
            <w:r w:rsidR="007749D5" w:rsidRPr="007749D5">
              <w:rPr>
                <w:rFonts w:ascii="Times New Roman" w:hAnsi="Times New Roman" w:cs="Times New Roman"/>
                <w:sz w:val="24"/>
                <w:szCs w:val="24"/>
              </w:rPr>
              <w:t>Единой комиссии:</w:t>
            </w:r>
          </w:p>
        </w:tc>
        <w:tc>
          <w:tcPr>
            <w:tcW w:w="2539" w:type="dxa"/>
          </w:tcPr>
          <w:p w:rsidR="00B23BCB" w:rsidRDefault="007A6AF0" w:rsidP="00F74FD9">
            <w:pPr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А.В. Ерсулова</w:t>
            </w:r>
          </w:p>
        </w:tc>
      </w:tr>
    </w:tbl>
    <w:p w:rsidR="0063785D" w:rsidRDefault="0063785D" w:rsidP="00674D29"/>
    <w:sectPr w:rsidR="0063785D" w:rsidSect="00380F43">
      <w:pgSz w:w="11906" w:h="16838"/>
      <w:pgMar w:top="567" w:right="566" w:bottom="426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7632" w:rsidRDefault="003A7632" w:rsidP="00D51A49">
      <w:pPr>
        <w:spacing w:after="0" w:line="240" w:lineRule="auto"/>
      </w:pPr>
      <w:r>
        <w:separator/>
      </w:r>
    </w:p>
  </w:endnote>
  <w:endnote w:type="continuationSeparator" w:id="0">
    <w:p w:rsidR="003A7632" w:rsidRDefault="003A7632" w:rsidP="00D51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7632" w:rsidRDefault="003A7632" w:rsidP="00D51A49">
      <w:pPr>
        <w:spacing w:after="0" w:line="240" w:lineRule="auto"/>
      </w:pPr>
      <w:r>
        <w:separator/>
      </w:r>
    </w:p>
  </w:footnote>
  <w:footnote w:type="continuationSeparator" w:id="0">
    <w:p w:rsidR="003A7632" w:rsidRDefault="003A7632" w:rsidP="00D51A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8"/>
    <w:multiLevelType w:val="singleLevel"/>
    <w:tmpl w:val="277AEABE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95F393C"/>
    <w:multiLevelType w:val="multilevel"/>
    <w:tmpl w:val="198A34C8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>
    <w:nsid w:val="38F26822"/>
    <w:multiLevelType w:val="multilevel"/>
    <w:tmpl w:val="FCC6D4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D937CD4"/>
    <w:multiLevelType w:val="multilevel"/>
    <w:tmpl w:val="C72803E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0C87"/>
    <w:rsid w:val="000017EF"/>
    <w:rsid w:val="00003653"/>
    <w:rsid w:val="000207DC"/>
    <w:rsid w:val="00020E9D"/>
    <w:rsid w:val="00024795"/>
    <w:rsid w:val="00025D68"/>
    <w:rsid w:val="00032571"/>
    <w:rsid w:val="000423C2"/>
    <w:rsid w:val="00042F38"/>
    <w:rsid w:val="00050523"/>
    <w:rsid w:val="00050525"/>
    <w:rsid w:val="00050EF3"/>
    <w:rsid w:val="00051D6A"/>
    <w:rsid w:val="00054E54"/>
    <w:rsid w:val="000571D9"/>
    <w:rsid w:val="000802A1"/>
    <w:rsid w:val="00080C88"/>
    <w:rsid w:val="000822E4"/>
    <w:rsid w:val="00090A04"/>
    <w:rsid w:val="00094637"/>
    <w:rsid w:val="000B0FCE"/>
    <w:rsid w:val="000E3D96"/>
    <w:rsid w:val="000F5602"/>
    <w:rsid w:val="001009CE"/>
    <w:rsid w:val="001134C8"/>
    <w:rsid w:val="00117FD4"/>
    <w:rsid w:val="00126A7D"/>
    <w:rsid w:val="0013237F"/>
    <w:rsid w:val="001375A1"/>
    <w:rsid w:val="00137F32"/>
    <w:rsid w:val="00156289"/>
    <w:rsid w:val="00156643"/>
    <w:rsid w:val="00160ED7"/>
    <w:rsid w:val="001643D1"/>
    <w:rsid w:val="00190158"/>
    <w:rsid w:val="00190C97"/>
    <w:rsid w:val="001929FE"/>
    <w:rsid w:val="00192C77"/>
    <w:rsid w:val="001A4ED7"/>
    <w:rsid w:val="001B21C9"/>
    <w:rsid w:val="001C76AF"/>
    <w:rsid w:val="001D1CEC"/>
    <w:rsid w:val="001D5A9E"/>
    <w:rsid w:val="00203158"/>
    <w:rsid w:val="002073E8"/>
    <w:rsid w:val="00210567"/>
    <w:rsid w:val="002115FD"/>
    <w:rsid w:val="00211D8A"/>
    <w:rsid w:val="00234CCE"/>
    <w:rsid w:val="002422A2"/>
    <w:rsid w:val="00242F0E"/>
    <w:rsid w:val="002700CC"/>
    <w:rsid w:val="00273DAB"/>
    <w:rsid w:val="00274AF1"/>
    <w:rsid w:val="002762BC"/>
    <w:rsid w:val="002817CB"/>
    <w:rsid w:val="00291887"/>
    <w:rsid w:val="00294392"/>
    <w:rsid w:val="002B0D4E"/>
    <w:rsid w:val="002F2BFC"/>
    <w:rsid w:val="002F68A8"/>
    <w:rsid w:val="002F6C75"/>
    <w:rsid w:val="002F7879"/>
    <w:rsid w:val="003100E9"/>
    <w:rsid w:val="003166B3"/>
    <w:rsid w:val="00332ADA"/>
    <w:rsid w:val="0035287F"/>
    <w:rsid w:val="00366AD9"/>
    <w:rsid w:val="003712CA"/>
    <w:rsid w:val="00380F43"/>
    <w:rsid w:val="00382673"/>
    <w:rsid w:val="00397E44"/>
    <w:rsid w:val="003A7632"/>
    <w:rsid w:val="003C1824"/>
    <w:rsid w:val="003C2BB0"/>
    <w:rsid w:val="003C3ED3"/>
    <w:rsid w:val="003C5A88"/>
    <w:rsid w:val="003D7606"/>
    <w:rsid w:val="003E280D"/>
    <w:rsid w:val="003F357E"/>
    <w:rsid w:val="003F424C"/>
    <w:rsid w:val="003F60CD"/>
    <w:rsid w:val="00407A28"/>
    <w:rsid w:val="00426E2B"/>
    <w:rsid w:val="00444064"/>
    <w:rsid w:val="00466F43"/>
    <w:rsid w:val="00476C5E"/>
    <w:rsid w:val="00484A87"/>
    <w:rsid w:val="00496F27"/>
    <w:rsid w:val="004B21B1"/>
    <w:rsid w:val="004B7931"/>
    <w:rsid w:val="004C5BF5"/>
    <w:rsid w:val="004D6ACF"/>
    <w:rsid w:val="004E3F61"/>
    <w:rsid w:val="004E5CC4"/>
    <w:rsid w:val="004F374A"/>
    <w:rsid w:val="00503ED3"/>
    <w:rsid w:val="00513583"/>
    <w:rsid w:val="00515B92"/>
    <w:rsid w:val="00516774"/>
    <w:rsid w:val="00520F45"/>
    <w:rsid w:val="00526075"/>
    <w:rsid w:val="00531E66"/>
    <w:rsid w:val="00532489"/>
    <w:rsid w:val="00533414"/>
    <w:rsid w:val="005505B4"/>
    <w:rsid w:val="00556C5D"/>
    <w:rsid w:val="00564A4F"/>
    <w:rsid w:val="005674A8"/>
    <w:rsid w:val="0059455E"/>
    <w:rsid w:val="005A194E"/>
    <w:rsid w:val="005D756D"/>
    <w:rsid w:val="005E564D"/>
    <w:rsid w:val="005F711A"/>
    <w:rsid w:val="005F736D"/>
    <w:rsid w:val="005F7BDE"/>
    <w:rsid w:val="00604E37"/>
    <w:rsid w:val="00605C88"/>
    <w:rsid w:val="00610CAB"/>
    <w:rsid w:val="006112FF"/>
    <w:rsid w:val="00620DFE"/>
    <w:rsid w:val="006346E3"/>
    <w:rsid w:val="0063785D"/>
    <w:rsid w:val="00655644"/>
    <w:rsid w:val="00671A7A"/>
    <w:rsid w:val="00674D29"/>
    <w:rsid w:val="00683FE8"/>
    <w:rsid w:val="006842C5"/>
    <w:rsid w:val="006B0C91"/>
    <w:rsid w:val="006C2B94"/>
    <w:rsid w:val="006E0EB0"/>
    <w:rsid w:val="00701D66"/>
    <w:rsid w:val="00705ED6"/>
    <w:rsid w:val="0070798B"/>
    <w:rsid w:val="0071406E"/>
    <w:rsid w:val="00740087"/>
    <w:rsid w:val="00746A1D"/>
    <w:rsid w:val="00752780"/>
    <w:rsid w:val="0077144E"/>
    <w:rsid w:val="00773354"/>
    <w:rsid w:val="007749D5"/>
    <w:rsid w:val="007826AD"/>
    <w:rsid w:val="0078761A"/>
    <w:rsid w:val="0079527C"/>
    <w:rsid w:val="007A247B"/>
    <w:rsid w:val="007A6AF0"/>
    <w:rsid w:val="007A7630"/>
    <w:rsid w:val="007B76B1"/>
    <w:rsid w:val="007B787E"/>
    <w:rsid w:val="007C0C90"/>
    <w:rsid w:val="007C444F"/>
    <w:rsid w:val="007E3D29"/>
    <w:rsid w:val="007F198A"/>
    <w:rsid w:val="007F7A42"/>
    <w:rsid w:val="008068CD"/>
    <w:rsid w:val="00813C77"/>
    <w:rsid w:val="008318CB"/>
    <w:rsid w:val="00832022"/>
    <w:rsid w:val="0089346A"/>
    <w:rsid w:val="0089486A"/>
    <w:rsid w:val="00895DEA"/>
    <w:rsid w:val="008C3D70"/>
    <w:rsid w:val="008C6E88"/>
    <w:rsid w:val="008E3276"/>
    <w:rsid w:val="008F47B8"/>
    <w:rsid w:val="008F4927"/>
    <w:rsid w:val="00913686"/>
    <w:rsid w:val="00916849"/>
    <w:rsid w:val="009211E4"/>
    <w:rsid w:val="009231AC"/>
    <w:rsid w:val="00926B1B"/>
    <w:rsid w:val="00930780"/>
    <w:rsid w:val="00930EDA"/>
    <w:rsid w:val="009777A6"/>
    <w:rsid w:val="009777FE"/>
    <w:rsid w:val="00994723"/>
    <w:rsid w:val="0099608D"/>
    <w:rsid w:val="009A4C08"/>
    <w:rsid w:val="009A5143"/>
    <w:rsid w:val="009B6A2E"/>
    <w:rsid w:val="009C3200"/>
    <w:rsid w:val="009C4FDF"/>
    <w:rsid w:val="009D73F6"/>
    <w:rsid w:val="009E152F"/>
    <w:rsid w:val="009E7BA2"/>
    <w:rsid w:val="009E7FCD"/>
    <w:rsid w:val="009F0AA4"/>
    <w:rsid w:val="009F1FCE"/>
    <w:rsid w:val="009F38B9"/>
    <w:rsid w:val="009F3A49"/>
    <w:rsid w:val="00A265CF"/>
    <w:rsid w:val="00A278C5"/>
    <w:rsid w:val="00A33B2B"/>
    <w:rsid w:val="00A57038"/>
    <w:rsid w:val="00A577D0"/>
    <w:rsid w:val="00A67DBD"/>
    <w:rsid w:val="00A704E9"/>
    <w:rsid w:val="00AA2369"/>
    <w:rsid w:val="00AB13E5"/>
    <w:rsid w:val="00AC02C7"/>
    <w:rsid w:val="00AC6885"/>
    <w:rsid w:val="00AC79DD"/>
    <w:rsid w:val="00AD195A"/>
    <w:rsid w:val="00AD5912"/>
    <w:rsid w:val="00AD6B34"/>
    <w:rsid w:val="00AD6C79"/>
    <w:rsid w:val="00AD7DC2"/>
    <w:rsid w:val="00AE67BA"/>
    <w:rsid w:val="00AE6CEB"/>
    <w:rsid w:val="00AF0E1B"/>
    <w:rsid w:val="00B03C28"/>
    <w:rsid w:val="00B15CA2"/>
    <w:rsid w:val="00B23BCB"/>
    <w:rsid w:val="00B34CB3"/>
    <w:rsid w:val="00B55DA5"/>
    <w:rsid w:val="00B614C9"/>
    <w:rsid w:val="00B745AF"/>
    <w:rsid w:val="00B86C0A"/>
    <w:rsid w:val="00B9158B"/>
    <w:rsid w:val="00BB0A44"/>
    <w:rsid w:val="00BC3D63"/>
    <w:rsid w:val="00BC4C63"/>
    <w:rsid w:val="00BD4B08"/>
    <w:rsid w:val="00BE1BE0"/>
    <w:rsid w:val="00BF7DE4"/>
    <w:rsid w:val="00C03502"/>
    <w:rsid w:val="00C07B24"/>
    <w:rsid w:val="00C11333"/>
    <w:rsid w:val="00C226BF"/>
    <w:rsid w:val="00C264FD"/>
    <w:rsid w:val="00C3006E"/>
    <w:rsid w:val="00C30245"/>
    <w:rsid w:val="00C3065A"/>
    <w:rsid w:val="00C35784"/>
    <w:rsid w:val="00C35A2F"/>
    <w:rsid w:val="00C70C87"/>
    <w:rsid w:val="00C9374A"/>
    <w:rsid w:val="00C94536"/>
    <w:rsid w:val="00CA08B0"/>
    <w:rsid w:val="00CA43D8"/>
    <w:rsid w:val="00CA66BA"/>
    <w:rsid w:val="00CB0B89"/>
    <w:rsid w:val="00CB44A1"/>
    <w:rsid w:val="00CC0E53"/>
    <w:rsid w:val="00CC1F26"/>
    <w:rsid w:val="00CD4ABE"/>
    <w:rsid w:val="00CE71CE"/>
    <w:rsid w:val="00CE7BBF"/>
    <w:rsid w:val="00CF0292"/>
    <w:rsid w:val="00D12946"/>
    <w:rsid w:val="00D17A0E"/>
    <w:rsid w:val="00D41E2A"/>
    <w:rsid w:val="00D43375"/>
    <w:rsid w:val="00D51A49"/>
    <w:rsid w:val="00D53209"/>
    <w:rsid w:val="00D539F6"/>
    <w:rsid w:val="00D60842"/>
    <w:rsid w:val="00D678BB"/>
    <w:rsid w:val="00D814F3"/>
    <w:rsid w:val="00D81B51"/>
    <w:rsid w:val="00D84119"/>
    <w:rsid w:val="00D91FFA"/>
    <w:rsid w:val="00DA1EBC"/>
    <w:rsid w:val="00DA78B1"/>
    <w:rsid w:val="00DC1935"/>
    <w:rsid w:val="00DC21D7"/>
    <w:rsid w:val="00DC46A7"/>
    <w:rsid w:val="00DD4D62"/>
    <w:rsid w:val="00E06B55"/>
    <w:rsid w:val="00E17D30"/>
    <w:rsid w:val="00E36894"/>
    <w:rsid w:val="00E4264E"/>
    <w:rsid w:val="00E86789"/>
    <w:rsid w:val="00EA037D"/>
    <w:rsid w:val="00EA1C9A"/>
    <w:rsid w:val="00EA4AB9"/>
    <w:rsid w:val="00EE7F0E"/>
    <w:rsid w:val="00EF14E9"/>
    <w:rsid w:val="00F23308"/>
    <w:rsid w:val="00F23F6D"/>
    <w:rsid w:val="00F31289"/>
    <w:rsid w:val="00F370F4"/>
    <w:rsid w:val="00F554A6"/>
    <w:rsid w:val="00F72E75"/>
    <w:rsid w:val="00F74FD9"/>
    <w:rsid w:val="00F775A1"/>
    <w:rsid w:val="00F80904"/>
    <w:rsid w:val="00F80C8E"/>
    <w:rsid w:val="00F82A71"/>
    <w:rsid w:val="00F937BD"/>
    <w:rsid w:val="00FA1A85"/>
    <w:rsid w:val="00FA3A6C"/>
    <w:rsid w:val="00FA5C32"/>
    <w:rsid w:val="00FA76A8"/>
    <w:rsid w:val="00FB5C79"/>
    <w:rsid w:val="00FD12AB"/>
    <w:rsid w:val="00FF03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938E0E9-E2A4-4A56-885C-AAD9C17051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C70C87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0"/>
    <w:next w:val="a0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231AC"/>
    <w:pPr>
      <w:keepNext/>
      <w:keepLines/>
      <w:spacing w:before="200" w:after="0" w:line="240" w:lineRule="auto"/>
      <w:jc w:val="both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shd w:val="clear" w:color="auto" w:fill="FFFF00"/>
      <w:lang w:eastAsia="ru-RU"/>
    </w:rPr>
  </w:style>
  <w:style w:type="paragraph" w:styleId="6">
    <w:name w:val="heading 6"/>
    <w:basedOn w:val="a0"/>
    <w:next w:val="a0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1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4">
    <w:name w:val="Title"/>
    <w:basedOn w:val="a0"/>
    <w:link w:val="a5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5">
    <w:name w:val="Название Знак"/>
    <w:basedOn w:val="a1"/>
    <w:link w:val="a4"/>
    <w:rsid w:val="00C07B24"/>
    <w:rPr>
      <w:b/>
      <w:smallCaps/>
      <w:sz w:val="32"/>
    </w:rPr>
  </w:style>
  <w:style w:type="paragraph" w:styleId="a6">
    <w:name w:val="Subtitle"/>
    <w:basedOn w:val="a0"/>
    <w:link w:val="a7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7">
    <w:name w:val="Подзаголовок Знак"/>
    <w:basedOn w:val="a1"/>
    <w:link w:val="a6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8">
    <w:name w:val="No Spacing"/>
    <w:uiPriority w:val="1"/>
    <w:qFormat/>
    <w:rsid w:val="00C07B24"/>
    <w:rPr>
      <w:sz w:val="24"/>
      <w:szCs w:val="24"/>
    </w:rPr>
  </w:style>
  <w:style w:type="paragraph" w:styleId="a9">
    <w:name w:val="List Paragraph"/>
    <w:basedOn w:val="a0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a">
    <w:name w:val="Hyperlink"/>
    <w:basedOn w:val="a1"/>
    <w:rsid w:val="00C70C87"/>
    <w:rPr>
      <w:rFonts w:cs="Times New Roman"/>
      <w:color w:val="0000FF"/>
      <w:u w:val="single"/>
    </w:rPr>
  </w:style>
  <w:style w:type="paragraph" w:styleId="ab">
    <w:name w:val="header"/>
    <w:basedOn w:val="a0"/>
    <w:link w:val="ac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1"/>
    <w:link w:val="ab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d">
    <w:name w:val="footer"/>
    <w:basedOn w:val="a0"/>
    <w:link w:val="ae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1"/>
    <w:link w:val="ad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table" w:styleId="af">
    <w:name w:val="Table Grid"/>
    <w:basedOn w:val="a2"/>
    <w:uiPriority w:val="59"/>
    <w:rsid w:val="009A4C08"/>
    <w:rPr>
      <w:rFonts w:asciiTheme="minorHAnsi" w:eastAsiaTheme="minorHAnsi" w:hAnsiTheme="minorHAnsi" w:cstheme="minorBidi"/>
      <w:spacing w:val="0"/>
      <w:position w:val="0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basedOn w:val="a1"/>
    <w:link w:val="4"/>
    <w:uiPriority w:val="9"/>
    <w:semiHidden/>
    <w:rsid w:val="009231AC"/>
    <w:rPr>
      <w:rFonts w:asciiTheme="majorHAnsi" w:eastAsiaTheme="majorEastAsia" w:hAnsiTheme="majorHAnsi" w:cstheme="majorBidi"/>
      <w:b/>
      <w:bCs/>
      <w:i/>
      <w:iCs/>
      <w:color w:val="4F81BD" w:themeColor="accent1"/>
      <w:spacing w:val="0"/>
      <w:position w:val="0"/>
      <w:sz w:val="24"/>
      <w:szCs w:val="24"/>
      <w:lang w:eastAsia="ru-RU"/>
    </w:rPr>
  </w:style>
  <w:style w:type="paragraph" w:styleId="af0">
    <w:name w:val="Balloon Text"/>
    <w:basedOn w:val="a0"/>
    <w:link w:val="af1"/>
    <w:uiPriority w:val="99"/>
    <w:semiHidden/>
    <w:unhideWhenUsed/>
    <w:rsid w:val="005E56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1"/>
    <w:link w:val="af0"/>
    <w:uiPriority w:val="99"/>
    <w:semiHidden/>
    <w:rsid w:val="005E564D"/>
    <w:rPr>
      <w:rFonts w:ascii="Tahoma" w:eastAsiaTheme="minorHAnsi" w:hAnsi="Tahoma" w:cs="Tahoma"/>
      <w:spacing w:val="0"/>
      <w:position w:val="0"/>
      <w:sz w:val="16"/>
      <w:szCs w:val="16"/>
    </w:rPr>
  </w:style>
  <w:style w:type="paragraph" w:styleId="a">
    <w:name w:val="List Number"/>
    <w:basedOn w:val="a0"/>
    <w:uiPriority w:val="99"/>
    <w:semiHidden/>
    <w:unhideWhenUsed/>
    <w:rsid w:val="00CA08B0"/>
    <w:pPr>
      <w:numPr>
        <w:numId w:val="4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rts-tender.ru/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821E02-7853-4A94-83C3-1EEB99F59F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874</Words>
  <Characters>4986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Григорьева Екатерина Геннадьевна</cp:lastModifiedBy>
  <cp:revision>5</cp:revision>
  <cp:lastPrinted>2024-02-07T10:04:00Z</cp:lastPrinted>
  <dcterms:created xsi:type="dcterms:W3CDTF">2024-02-07T10:15:00Z</dcterms:created>
  <dcterms:modified xsi:type="dcterms:W3CDTF">2024-08-01T07:43:00Z</dcterms:modified>
</cp:coreProperties>
</file>