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257CBB95"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2A5DF6" w:rsidRPr="002A5DF6">
        <w:rPr>
          <w:rFonts w:ascii="Times New Roman" w:hAnsi="Times New Roman"/>
          <w:b/>
        </w:rPr>
        <w:t>РАСХОДОМЕРОВ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77777777"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A3DBE29" w14:textId="12CDD273" w:rsidR="0042668E" w:rsidRDefault="0042668E" w:rsidP="00764FC3">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0A1E83CB"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Поставка расходомеров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1B1B46E"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F11DCD" w:rsidRPr="00F11DCD">
              <w:rPr>
                <w:rFonts w:eastAsia="Calibri"/>
                <w:color w:val="auto"/>
                <w:sz w:val="21"/>
                <w:szCs w:val="21"/>
                <w:shd w:val="clear" w:color="auto" w:fill="auto"/>
                <w:lang w:eastAsia="en-US"/>
              </w:rPr>
              <w:t>26.51.52.110</w:t>
            </w:r>
            <w:proofErr w:type="gramEnd"/>
            <w:r w:rsidR="00F11DCD" w:rsidRPr="00F11DCD">
              <w:rPr>
                <w:rFonts w:eastAsia="Calibri"/>
                <w:color w:val="auto"/>
                <w:sz w:val="21"/>
                <w:szCs w:val="21"/>
                <w:shd w:val="clear" w:color="auto" w:fill="auto"/>
                <w:lang w:eastAsia="en-US"/>
              </w:rPr>
              <w:t xml:space="preserve"> Приборы для измерения или контроля расхода жидкостей и газов</w:t>
            </w:r>
          </w:p>
          <w:p w14:paraId="105C2FB8" w14:textId="4A96B670"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F11DCD" w:rsidRPr="00F11DCD">
              <w:rPr>
                <w:rFonts w:eastAsia="Calibri"/>
                <w:bCs/>
                <w:color w:val="auto"/>
                <w:sz w:val="21"/>
                <w:szCs w:val="21"/>
                <w:shd w:val="clear" w:color="auto" w:fill="auto"/>
                <w:lang w:eastAsia="en-US"/>
              </w:rPr>
              <w:t>26.51.6 Производство прочих приборов, датчиков, аппаратуры и инструментов для измерения, контроля и испытаний</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3EC39A5A"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F11DCD" w:rsidRPr="00F11DCD">
              <w:rPr>
                <w:rFonts w:ascii="Times New Roman" w:eastAsia="Times New Roman" w:hAnsi="Times New Roman"/>
                <w:sz w:val="21"/>
                <w:szCs w:val="21"/>
              </w:rPr>
              <w:t>Поставка Товара осуществляется в течение 25-ти рабочих дней с момента заключения Договора.</w:t>
            </w:r>
          </w:p>
          <w:p w14:paraId="089ED1D7" w14:textId="465CF8A0"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F11DCD" w:rsidRPr="00F11DCD">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72AB1B51" w:rsidR="00ED7183" w:rsidRPr="00AD35E6" w:rsidRDefault="00F11DCD"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915 484</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Девятьсот пятнадцать тысяч четыреста восемьдесят четыре</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w:t>
            </w:r>
            <w:r w:rsidR="00AB39BA">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82AED25" w:rsidR="00A231FB" w:rsidRDefault="00F11DCD"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37B3946E" w:rsidR="00F11DCD" w:rsidRDefault="00F11DCD" w:rsidP="00EA1347">
            <w:pPr>
              <w:rPr>
                <w:rFonts w:eastAsia="Calibri"/>
                <w:color w:val="auto"/>
                <w:sz w:val="21"/>
                <w:szCs w:val="21"/>
                <w:shd w:val="clear" w:color="auto" w:fill="auto"/>
                <w:lang w:eastAsia="en-US"/>
              </w:rPr>
            </w:pPr>
            <w:r w:rsidRPr="00F11DCD">
              <w:rPr>
                <w:rFonts w:eastAsia="Calibri"/>
                <w:color w:val="auto"/>
                <w:sz w:val="21"/>
                <w:szCs w:val="21"/>
                <w:shd w:val="clear" w:color="auto" w:fill="auto"/>
                <w:lang w:eastAsia="en-US"/>
              </w:rPr>
              <w:t xml:space="preserve">Товар должен быть надлежащего качества и соответствовать требованиям </w:t>
            </w:r>
            <w:r w:rsidR="00EA1347" w:rsidRPr="00EA1347">
              <w:rPr>
                <w:rFonts w:eastAsia="Calibri"/>
                <w:color w:val="auto"/>
                <w:sz w:val="21"/>
                <w:szCs w:val="21"/>
                <w:shd w:val="clear" w:color="auto" w:fill="auto"/>
                <w:lang w:eastAsia="en-US"/>
              </w:rPr>
              <w:t>ГОСТ 15528-86</w:t>
            </w:r>
            <w:r w:rsidRPr="00F11DCD">
              <w:rPr>
                <w:rFonts w:eastAsia="Calibri"/>
                <w:color w:val="auto"/>
                <w:sz w:val="21"/>
                <w:szCs w:val="21"/>
                <w:shd w:val="clear" w:color="auto" w:fill="auto"/>
                <w:lang w:eastAsia="en-US"/>
              </w:rPr>
              <w:t xml:space="preserve"> - «</w:t>
            </w:r>
            <w:r w:rsidR="00EA1347" w:rsidRPr="00EA1347">
              <w:rPr>
                <w:rFonts w:eastAsia="Calibri"/>
                <w:color w:val="auto"/>
                <w:sz w:val="21"/>
                <w:szCs w:val="21"/>
                <w:shd w:val="clear" w:color="auto" w:fill="auto"/>
                <w:lang w:eastAsia="en-US"/>
              </w:rPr>
              <w:t>Средства измерений расхода, объема или массы протекающих жидкости и газа. Термины и определения</w:t>
            </w:r>
            <w:r w:rsidRPr="00F11DCD">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246D1E05" w:rsidR="00694C52" w:rsidRPr="00AD35E6" w:rsidRDefault="00EA1347" w:rsidP="00FF274D">
            <w:pPr>
              <w:rPr>
                <w:rFonts w:eastAsia="Calibri"/>
                <w:color w:val="auto"/>
                <w:sz w:val="21"/>
                <w:szCs w:val="21"/>
                <w:shd w:val="clear" w:color="auto" w:fill="auto"/>
                <w:lang w:eastAsia="en-US"/>
              </w:rPr>
            </w:pPr>
            <w:r w:rsidRPr="00EA1347">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8F74DE7" w:rsidR="00780BBD" w:rsidRPr="00B36E1E" w:rsidRDefault="00EA1347" w:rsidP="009D788F">
            <w:pPr>
              <w:rPr>
                <w:rFonts w:eastAsia="Calibri"/>
                <w:color w:val="auto"/>
                <w:sz w:val="21"/>
                <w:szCs w:val="21"/>
                <w:highlight w:val="yellow"/>
                <w:shd w:val="clear" w:color="auto" w:fill="auto"/>
                <w:lang w:eastAsia="en-US"/>
              </w:rPr>
            </w:pPr>
            <w:r w:rsidRPr="00EA1347">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CAD8D8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237C5D">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C2736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B16194E"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237C5D">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C27369">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866E0CF"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237C5D">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C27369">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509FE25A"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237C5D">
              <w:rPr>
                <w:rFonts w:eastAsia="Calibri"/>
                <w:b/>
                <w:color w:val="auto"/>
                <w:sz w:val="21"/>
                <w:szCs w:val="21"/>
                <w:shd w:val="clear" w:color="auto" w:fill="auto"/>
                <w:lang w:eastAsia="en-US"/>
              </w:rPr>
              <w:t>19</w:t>
            </w:r>
            <w:r w:rsidR="00F02834" w:rsidRPr="00F02834">
              <w:rPr>
                <w:rFonts w:eastAsia="Calibri"/>
                <w:b/>
                <w:color w:val="auto"/>
                <w:sz w:val="21"/>
                <w:szCs w:val="21"/>
                <w:shd w:val="clear" w:color="auto" w:fill="auto"/>
                <w:lang w:eastAsia="en-US"/>
              </w:rPr>
              <w:t xml:space="preserve">» </w:t>
            </w:r>
            <w:r w:rsidR="00C27369">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2638537"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237C5D">
              <w:rPr>
                <w:rFonts w:eastAsia="Calibri"/>
                <w:b/>
                <w:color w:val="auto"/>
                <w:sz w:val="21"/>
                <w:szCs w:val="21"/>
                <w:shd w:val="clear" w:color="auto" w:fill="auto"/>
                <w:lang w:eastAsia="en-US"/>
              </w:rPr>
              <w:t>21</w:t>
            </w:r>
            <w:r w:rsidRPr="00F02834">
              <w:rPr>
                <w:rFonts w:eastAsia="Calibri"/>
                <w:b/>
                <w:color w:val="auto"/>
                <w:sz w:val="21"/>
                <w:szCs w:val="21"/>
                <w:shd w:val="clear" w:color="auto" w:fill="auto"/>
                <w:lang w:eastAsia="en-US"/>
              </w:rPr>
              <w:t xml:space="preserve">» </w:t>
            </w:r>
            <w:r w:rsidR="00C27369">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53B78117" w:rsidR="00364486" w:rsidRPr="00AD35E6" w:rsidRDefault="00C27369"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24.03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2A69727D" w:rsidR="00694C52" w:rsidRPr="00AD35E6" w:rsidRDefault="00C27369"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25.03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2" w:name="_Hlk192495487"/>
            <w:r w:rsidR="0042668E">
              <w:rPr>
                <w:rFonts w:eastAsia="Times New Roman"/>
                <w:b/>
                <w:bCs/>
                <w:color w:val="auto"/>
                <w:sz w:val="22"/>
                <w:szCs w:val="22"/>
                <w:u w:val="single"/>
                <w:shd w:val="clear" w:color="auto" w:fill="auto"/>
              </w:rPr>
              <w:t xml:space="preserve">информация и документы, </w:t>
            </w:r>
            <w:r w:rsidR="0042668E" w:rsidRPr="0042668E">
              <w:rPr>
                <w:rFonts w:eastAsia="Times New Roman"/>
                <w:b/>
                <w:bCs/>
                <w:color w:val="auto"/>
                <w:sz w:val="22"/>
                <w:szCs w:val="22"/>
                <w:u w:val="single"/>
                <w:shd w:val="clear" w:color="auto" w:fill="auto"/>
              </w:rPr>
              <w:t>подтверждающи</w:t>
            </w:r>
            <w:r w:rsidR="0042668E">
              <w:rPr>
                <w:rFonts w:eastAsia="Times New Roman"/>
                <w:b/>
                <w:bCs/>
                <w:color w:val="auto"/>
                <w:sz w:val="22"/>
                <w:szCs w:val="22"/>
                <w:u w:val="single"/>
                <w:shd w:val="clear" w:color="auto" w:fill="auto"/>
              </w:rPr>
              <w:t>е</w:t>
            </w:r>
            <w:r w:rsidR="0042668E"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w:t>
            </w:r>
            <w:r w:rsidRPr="0042668E">
              <w:rPr>
                <w:rFonts w:eastAsia="Calibri"/>
                <w:color w:val="auto"/>
                <w:sz w:val="21"/>
                <w:szCs w:val="21"/>
                <w:shd w:val="clear" w:color="auto" w:fill="auto"/>
                <w:lang w:eastAsia="en-US"/>
              </w:rPr>
              <w:lastRenderedPageBreak/>
              <w:t>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4D1F2E1" w14:textId="77777777" w:rsid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2"/>
          </w:p>
          <w:p w14:paraId="51F750DC" w14:textId="3D02D31A" w:rsidR="00237C5D" w:rsidRPr="00AD35E6" w:rsidRDefault="00237C5D" w:rsidP="00237C5D">
            <w:pPr>
              <w:ind w:firstLine="178"/>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6F9230F"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A1347" w:rsidRPr="00EA1347">
              <w:rPr>
                <w:rFonts w:eastAsia="Calibri"/>
                <w:color w:val="auto"/>
                <w:sz w:val="21"/>
                <w:szCs w:val="21"/>
                <w:shd w:val="clear" w:color="auto" w:fill="auto"/>
                <w:lang w:eastAsia="en-US"/>
              </w:rPr>
              <w:t>45 774 (Сорок пять тысяч семьсот семьдесят четыре) рубля 20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C03E65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A1347" w:rsidRPr="00EA1347">
              <w:rPr>
                <w:rFonts w:eastAsia="Calibri"/>
                <w:color w:val="auto"/>
                <w:sz w:val="21"/>
                <w:szCs w:val="21"/>
                <w:shd w:val="clear" w:color="auto" w:fill="auto"/>
                <w:lang w:eastAsia="en-US"/>
              </w:rPr>
              <w:t>68 661 (Шестьдесят восемь тысяч шестьсот шестьдесят один) рубль 30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E7CD9DD"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A1347" w:rsidRPr="00EA1347">
              <w:rPr>
                <w:rFonts w:eastAsia="Calibri"/>
                <w:bCs/>
                <w:color w:val="auto"/>
                <w:sz w:val="21"/>
                <w:szCs w:val="21"/>
                <w:u w:val="single"/>
                <w:shd w:val="clear" w:color="auto" w:fill="auto"/>
                <w:lang w:eastAsia="en-US"/>
              </w:rPr>
              <w:t>«Обеспечение исполнения Договора на поставку расходомеров».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F2C692D" w14:textId="77777777" w:rsidR="00EA1347" w:rsidRPr="00EA1347" w:rsidRDefault="00EA1347" w:rsidP="009E2206">
      <w:pPr>
        <w:keepNext/>
        <w:keepLines/>
        <w:widowControl w:val="0"/>
        <w:ind w:firstLine="709"/>
        <w:jc w:val="center"/>
        <w:rPr>
          <w:rFonts w:eastAsia="Calibri"/>
          <w:b/>
          <w:color w:val="auto"/>
          <w:sz w:val="10"/>
          <w:szCs w:val="10"/>
          <w:shd w:val="clear" w:color="auto" w:fill="auto"/>
          <w:lang w:eastAsia="en-US"/>
        </w:rPr>
      </w:pPr>
    </w:p>
    <w:p w14:paraId="2BD8B94C"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b/>
          <w:color w:val="auto"/>
          <w:sz w:val="22"/>
          <w:szCs w:val="22"/>
          <w:shd w:val="clear" w:color="auto" w:fill="auto"/>
        </w:rPr>
        <w:t>1. Наименование объекта закупки: Расходомер-</w:t>
      </w:r>
      <w:proofErr w:type="gramStart"/>
      <w:r w:rsidRPr="00EA1347">
        <w:rPr>
          <w:rFonts w:eastAsia="Times New Roman"/>
          <w:b/>
          <w:color w:val="auto"/>
          <w:sz w:val="22"/>
          <w:szCs w:val="22"/>
          <w:shd w:val="clear" w:color="auto" w:fill="auto"/>
        </w:rPr>
        <w:t>счетчик  электромагнитный</w:t>
      </w:r>
      <w:proofErr w:type="gramEnd"/>
      <w:r w:rsidRPr="00EA1347">
        <w:rPr>
          <w:rFonts w:eastAsia="Times New Roman"/>
          <w:b/>
          <w:color w:val="auto"/>
          <w:sz w:val="22"/>
          <w:szCs w:val="22"/>
          <w:shd w:val="clear" w:color="auto" w:fill="auto"/>
        </w:rPr>
        <w:t xml:space="preserve"> « ВЗЛЕТ ЭР Лайт М » или аналог.</w:t>
      </w:r>
    </w:p>
    <w:p w14:paraId="344973B9" w14:textId="77777777" w:rsidR="00EA1347" w:rsidRPr="00EA1347" w:rsidRDefault="00EA1347" w:rsidP="00EA1347">
      <w:pPr>
        <w:ind w:firstLine="567"/>
        <w:rPr>
          <w:rFonts w:eastAsia="Times New Roman"/>
          <w:b/>
          <w:color w:val="000000"/>
          <w:sz w:val="28"/>
          <w:szCs w:val="28"/>
          <w:shd w:val="clear" w:color="auto" w:fill="auto"/>
          <w:lang w:val="en-US"/>
        </w:rPr>
      </w:pPr>
      <w:r w:rsidRPr="00EA1347">
        <w:rPr>
          <w:rFonts w:eastAsia="Times New Roman"/>
          <w:b/>
          <w:color w:val="000000"/>
          <w:sz w:val="22"/>
          <w:szCs w:val="22"/>
          <w:shd w:val="clear" w:color="auto" w:fill="auto"/>
        </w:rPr>
        <w:t>2. Описание объекта закупки:</w:t>
      </w:r>
    </w:p>
    <w:tbl>
      <w:tblPr>
        <w:tblW w:w="111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91"/>
        <w:gridCol w:w="7222"/>
        <w:gridCol w:w="708"/>
        <w:gridCol w:w="709"/>
      </w:tblGrid>
      <w:tr w:rsidR="00EA1347" w:rsidRPr="00EA1347" w14:paraId="2914A0A9" w14:textId="77777777" w:rsidTr="00EA1347">
        <w:tc>
          <w:tcPr>
            <w:tcW w:w="568" w:type="dxa"/>
            <w:shd w:val="clear" w:color="auto" w:fill="auto"/>
            <w:vAlign w:val="center"/>
          </w:tcPr>
          <w:p w14:paraId="00E95541" w14:textId="77777777" w:rsidR="00EA1347" w:rsidRPr="00EA1347" w:rsidRDefault="00EA1347" w:rsidP="00EA1347">
            <w:pPr>
              <w:jc w:val="center"/>
              <w:rPr>
                <w:rFonts w:eastAsia="Times New Roman"/>
                <w:b/>
                <w:bCs/>
                <w:color w:val="000000"/>
                <w:shd w:val="clear" w:color="auto" w:fill="auto"/>
                <w:lang w:val="en-US"/>
              </w:rPr>
            </w:pPr>
            <w:r w:rsidRPr="00EA1347">
              <w:rPr>
                <w:rFonts w:eastAsia="Times New Roman"/>
                <w:b/>
                <w:bCs/>
                <w:color w:val="000000"/>
                <w:shd w:val="clear" w:color="auto" w:fill="auto"/>
              </w:rPr>
              <w:t>№ п</w:t>
            </w:r>
            <w:r w:rsidRPr="00EA1347">
              <w:rPr>
                <w:rFonts w:eastAsia="Times New Roman"/>
                <w:b/>
                <w:bCs/>
                <w:color w:val="000000"/>
                <w:shd w:val="clear" w:color="auto" w:fill="auto"/>
                <w:lang w:val="en-US"/>
              </w:rPr>
              <w:t>/</w:t>
            </w:r>
            <w:r w:rsidRPr="00EA1347">
              <w:rPr>
                <w:rFonts w:eastAsia="Times New Roman"/>
                <w:b/>
                <w:bCs/>
                <w:color w:val="000000"/>
                <w:shd w:val="clear" w:color="auto" w:fill="auto"/>
              </w:rPr>
              <w:t>п</w:t>
            </w:r>
          </w:p>
        </w:tc>
        <w:tc>
          <w:tcPr>
            <w:tcW w:w="1991" w:type="dxa"/>
            <w:shd w:val="clear" w:color="auto" w:fill="auto"/>
            <w:vAlign w:val="center"/>
          </w:tcPr>
          <w:p w14:paraId="12785850" w14:textId="77777777" w:rsidR="00EA1347" w:rsidRPr="00EA1347" w:rsidRDefault="00EA1347" w:rsidP="00EA1347">
            <w:pPr>
              <w:jc w:val="center"/>
              <w:rPr>
                <w:rFonts w:eastAsia="Times New Roman"/>
                <w:b/>
                <w:bCs/>
                <w:color w:val="000000"/>
                <w:shd w:val="clear" w:color="auto" w:fill="auto"/>
              </w:rPr>
            </w:pPr>
            <w:r w:rsidRPr="00EA1347">
              <w:rPr>
                <w:rFonts w:eastAsia="Times New Roman"/>
                <w:b/>
                <w:bCs/>
                <w:color w:val="000000"/>
                <w:shd w:val="clear" w:color="auto" w:fill="auto"/>
              </w:rPr>
              <w:t>Наименование товара</w:t>
            </w:r>
          </w:p>
        </w:tc>
        <w:tc>
          <w:tcPr>
            <w:tcW w:w="7222" w:type="dxa"/>
            <w:shd w:val="clear" w:color="auto" w:fill="auto"/>
            <w:vAlign w:val="center"/>
          </w:tcPr>
          <w:p w14:paraId="2DE0A34C" w14:textId="77777777" w:rsidR="00EA1347" w:rsidRPr="00EA1347" w:rsidRDefault="00EA1347" w:rsidP="00EA1347">
            <w:pPr>
              <w:jc w:val="center"/>
              <w:rPr>
                <w:rFonts w:eastAsia="Times New Roman"/>
                <w:b/>
                <w:bCs/>
                <w:color w:val="000000"/>
                <w:shd w:val="clear" w:color="auto" w:fill="auto"/>
              </w:rPr>
            </w:pPr>
            <w:r w:rsidRPr="00EA1347">
              <w:rPr>
                <w:rFonts w:eastAsia="Times New Roman"/>
                <w:b/>
                <w:bCs/>
                <w:color w:val="000000"/>
                <w:shd w:val="clear" w:color="auto" w:fill="auto"/>
              </w:rPr>
              <w:t>Характеристика товара</w:t>
            </w:r>
          </w:p>
        </w:tc>
        <w:tc>
          <w:tcPr>
            <w:tcW w:w="708" w:type="dxa"/>
            <w:shd w:val="clear" w:color="auto" w:fill="auto"/>
            <w:vAlign w:val="center"/>
          </w:tcPr>
          <w:p w14:paraId="1DE55C5D" w14:textId="77777777" w:rsidR="00EA1347" w:rsidRPr="00EA1347" w:rsidRDefault="00EA1347" w:rsidP="00EA1347">
            <w:pPr>
              <w:jc w:val="center"/>
              <w:rPr>
                <w:rFonts w:eastAsia="Times New Roman"/>
                <w:b/>
                <w:bCs/>
                <w:color w:val="000000"/>
                <w:shd w:val="clear" w:color="auto" w:fill="auto"/>
              </w:rPr>
            </w:pPr>
            <w:r w:rsidRPr="00EA1347">
              <w:rPr>
                <w:rFonts w:eastAsia="Times New Roman"/>
                <w:b/>
                <w:bCs/>
                <w:color w:val="000000"/>
                <w:shd w:val="clear" w:color="auto" w:fill="auto"/>
              </w:rPr>
              <w:t>Ед. изм</w:t>
            </w:r>
          </w:p>
        </w:tc>
        <w:tc>
          <w:tcPr>
            <w:tcW w:w="709" w:type="dxa"/>
            <w:shd w:val="clear" w:color="auto" w:fill="auto"/>
            <w:vAlign w:val="center"/>
          </w:tcPr>
          <w:p w14:paraId="03150B08" w14:textId="77777777" w:rsidR="00EA1347" w:rsidRPr="00EA1347" w:rsidRDefault="00EA1347" w:rsidP="00EA1347">
            <w:pPr>
              <w:jc w:val="center"/>
              <w:rPr>
                <w:rFonts w:eastAsia="Times New Roman"/>
                <w:b/>
                <w:bCs/>
                <w:color w:val="000000"/>
                <w:shd w:val="clear" w:color="auto" w:fill="auto"/>
              </w:rPr>
            </w:pPr>
            <w:r w:rsidRPr="00EA1347">
              <w:rPr>
                <w:rFonts w:eastAsia="Times New Roman"/>
                <w:b/>
                <w:bCs/>
                <w:color w:val="000000"/>
                <w:shd w:val="clear" w:color="auto" w:fill="auto"/>
              </w:rPr>
              <w:t>Кол-во</w:t>
            </w:r>
          </w:p>
        </w:tc>
      </w:tr>
      <w:tr w:rsidR="00EA1347" w:rsidRPr="00EA1347" w14:paraId="435C90E8" w14:textId="77777777" w:rsidTr="00EA1347">
        <w:trPr>
          <w:trHeight w:val="7932"/>
        </w:trPr>
        <w:tc>
          <w:tcPr>
            <w:tcW w:w="568" w:type="dxa"/>
            <w:shd w:val="clear" w:color="auto" w:fill="auto"/>
          </w:tcPr>
          <w:p w14:paraId="1764436C" w14:textId="77777777" w:rsidR="00EA1347" w:rsidRPr="00EA1347" w:rsidRDefault="00EA1347" w:rsidP="00EA1347">
            <w:pPr>
              <w:jc w:val="center"/>
              <w:rPr>
                <w:rFonts w:eastAsia="Times New Roman"/>
                <w:color w:val="000000"/>
                <w:sz w:val="22"/>
                <w:szCs w:val="22"/>
                <w:shd w:val="clear" w:color="auto" w:fill="auto"/>
              </w:rPr>
            </w:pPr>
            <w:r w:rsidRPr="00EA1347">
              <w:rPr>
                <w:rFonts w:eastAsia="Times New Roman"/>
                <w:color w:val="000000"/>
                <w:sz w:val="22"/>
                <w:szCs w:val="22"/>
                <w:shd w:val="clear" w:color="auto" w:fill="auto"/>
              </w:rPr>
              <w:t>1.</w:t>
            </w:r>
          </w:p>
        </w:tc>
        <w:tc>
          <w:tcPr>
            <w:tcW w:w="1991" w:type="dxa"/>
            <w:shd w:val="clear" w:color="auto" w:fill="auto"/>
          </w:tcPr>
          <w:p w14:paraId="7C7B3968" w14:textId="5402F3C7" w:rsidR="00EA1347" w:rsidRPr="00EA1347" w:rsidRDefault="00EA1347" w:rsidP="00EA1347">
            <w:pPr>
              <w:keepNext/>
              <w:spacing w:line="312" w:lineRule="atLeast"/>
              <w:jc w:val="left"/>
              <w:textAlignment w:val="baseline"/>
              <w:outlineLvl w:val="0"/>
              <w:rPr>
                <w:rFonts w:eastAsia="Times New Roman"/>
                <w:bCs/>
                <w:color w:val="000000"/>
                <w:kern w:val="32"/>
                <w:shd w:val="clear" w:color="auto" w:fill="auto"/>
              </w:rPr>
            </w:pPr>
            <w:r w:rsidRPr="00EA1347">
              <w:rPr>
                <w:rFonts w:eastAsia="Times New Roman"/>
                <w:bCs/>
                <w:color w:val="000000"/>
                <w:kern w:val="32"/>
                <w:shd w:val="clear" w:color="auto" w:fill="auto"/>
              </w:rPr>
              <w:t xml:space="preserve">Расходомер-счетчик электро-магнитный         </w:t>
            </w:r>
            <w:proofErr w:type="gramStart"/>
            <w:r w:rsidRPr="00EA1347">
              <w:rPr>
                <w:rFonts w:eastAsia="Times New Roman"/>
                <w:bCs/>
                <w:color w:val="000000"/>
                <w:kern w:val="32"/>
                <w:shd w:val="clear" w:color="auto" w:fill="auto"/>
              </w:rPr>
              <w:t xml:space="preserve">   «</w:t>
            </w:r>
            <w:proofErr w:type="gramEnd"/>
            <w:r w:rsidRPr="00EA1347">
              <w:rPr>
                <w:rFonts w:eastAsia="Times New Roman"/>
                <w:bCs/>
                <w:color w:val="000000"/>
                <w:kern w:val="32"/>
                <w:shd w:val="clear" w:color="auto" w:fill="auto"/>
              </w:rPr>
              <w:t>ВЗЛЕТ ЭР Лайт М »  Ду=80мм или аналог.</w:t>
            </w:r>
          </w:p>
          <w:p w14:paraId="1E564D4F" w14:textId="77777777" w:rsidR="00EA1347" w:rsidRPr="00EA1347" w:rsidRDefault="00EA1347" w:rsidP="00EA1347">
            <w:pPr>
              <w:keepNext/>
              <w:spacing w:line="312" w:lineRule="atLeast"/>
              <w:jc w:val="left"/>
              <w:textAlignment w:val="baseline"/>
              <w:outlineLvl w:val="0"/>
              <w:rPr>
                <w:rFonts w:eastAsia="Times New Roman"/>
                <w:bCs/>
                <w:color w:val="000000"/>
                <w:kern w:val="32"/>
                <w:sz w:val="22"/>
                <w:szCs w:val="22"/>
                <w:shd w:val="clear" w:color="auto" w:fill="auto"/>
              </w:rPr>
            </w:pPr>
            <w:r w:rsidRPr="00EA1347">
              <w:rPr>
                <w:rFonts w:eastAsia="Times New Roman"/>
                <w:bCs/>
                <w:color w:val="000000"/>
                <w:kern w:val="32"/>
                <w:sz w:val="22"/>
                <w:szCs w:val="22"/>
                <w:shd w:val="clear" w:color="auto" w:fill="auto"/>
              </w:rPr>
              <w:t xml:space="preserve">                                                            </w:t>
            </w:r>
          </w:p>
        </w:tc>
        <w:tc>
          <w:tcPr>
            <w:tcW w:w="7222" w:type="dxa"/>
            <w:shd w:val="clear" w:color="auto" w:fill="auto"/>
          </w:tcPr>
          <w:p w14:paraId="6FE0935B" w14:textId="2879DB86" w:rsidR="00EA1347" w:rsidRPr="00EA1347" w:rsidRDefault="00EA1347" w:rsidP="00EA1347">
            <w:pPr>
              <w:autoSpaceDE w:val="0"/>
              <w:autoSpaceDN w:val="0"/>
              <w:adjustRightInd w:val="0"/>
              <w:rPr>
                <w:rFonts w:eastAsia="Times New Roman"/>
                <w:color w:val="000000"/>
                <w:shd w:val="clear" w:color="auto" w:fill="auto"/>
              </w:rPr>
            </w:pPr>
            <w:r w:rsidRPr="00EA1347">
              <w:rPr>
                <w:rFonts w:eastAsia="Times New Roman"/>
                <w:color w:val="000000"/>
                <w:shd w:val="clear" w:color="auto" w:fill="auto"/>
              </w:rPr>
              <w:t xml:space="preserve">ГОСТ 15528-86. Средства измерений расхода, объема или массы протекающих жидкости и газа. Термины и определения.                                                                                  1.Диаметр условного прохода (типоразмер): </w:t>
            </w:r>
            <w:r w:rsidRPr="00EA1347">
              <w:rPr>
                <w:rFonts w:eastAsia="Times New Roman"/>
                <w:color w:val="000000"/>
                <w:shd w:val="clear" w:color="auto" w:fill="auto"/>
                <w:lang w:val="en-US"/>
              </w:rPr>
              <w:t>D</w:t>
            </w:r>
            <w:r w:rsidRPr="00EA1347">
              <w:rPr>
                <w:rFonts w:eastAsia="Times New Roman"/>
                <w:color w:val="000000"/>
                <w:shd w:val="clear" w:color="auto" w:fill="auto"/>
                <w:vertAlign w:val="subscript"/>
              </w:rPr>
              <w:t>У</w:t>
            </w:r>
            <w:r w:rsidRPr="00EA1347">
              <w:rPr>
                <w:rFonts w:eastAsia="Times New Roman"/>
                <w:color w:val="000000"/>
                <w:shd w:val="clear" w:color="auto" w:fill="auto"/>
              </w:rPr>
              <w:t xml:space="preserve">=80мм. </w:t>
            </w:r>
          </w:p>
          <w:p w14:paraId="15820B17"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2.Наибольший измеряемый средний объемный расход, </w:t>
            </w:r>
            <w:r w:rsidRPr="00EA1347">
              <w:rPr>
                <w:rFonts w:eastAsia="Times New Roman"/>
                <w:color w:val="000000"/>
                <w:shd w:val="clear" w:color="auto" w:fill="auto"/>
                <w:lang w:val="en-US"/>
              </w:rPr>
              <w:t>Q</w:t>
            </w:r>
            <w:r w:rsidRPr="00EA1347">
              <w:rPr>
                <w:rFonts w:eastAsia="Times New Roman"/>
                <w:color w:val="000000"/>
                <w:shd w:val="clear" w:color="auto" w:fill="auto"/>
                <w:vertAlign w:val="subscript"/>
              </w:rPr>
              <w:t>наиб.</w:t>
            </w:r>
            <w:r w:rsidRPr="00EA1347">
              <w:rPr>
                <w:rFonts w:eastAsia="Times New Roman"/>
                <w:color w:val="000000"/>
                <w:shd w:val="clear" w:color="auto" w:fill="auto"/>
              </w:rPr>
              <w:t>, м</w:t>
            </w:r>
            <w:r w:rsidRPr="00EA1347">
              <w:rPr>
                <w:rFonts w:eastAsia="Times New Roman"/>
                <w:color w:val="000000"/>
                <w:shd w:val="clear" w:color="auto" w:fill="auto"/>
                <w:vertAlign w:val="superscript"/>
              </w:rPr>
              <w:t>3</w:t>
            </w:r>
            <w:r w:rsidRPr="00EA1347">
              <w:rPr>
                <w:rFonts w:eastAsia="Times New Roman"/>
                <w:color w:val="000000"/>
                <w:shd w:val="clear" w:color="auto" w:fill="auto"/>
              </w:rPr>
              <w:t>/</w:t>
            </w:r>
            <w:proofErr w:type="gramStart"/>
            <w:r w:rsidRPr="00EA1347">
              <w:rPr>
                <w:rFonts w:eastAsia="Times New Roman"/>
                <w:color w:val="000000"/>
                <w:shd w:val="clear" w:color="auto" w:fill="auto"/>
              </w:rPr>
              <w:t xml:space="preserve">ч:   </w:t>
            </w:r>
            <w:proofErr w:type="gramEnd"/>
            <w:r w:rsidRPr="00EA1347">
              <w:rPr>
                <w:rFonts w:eastAsia="Times New Roman"/>
                <w:color w:val="000000"/>
                <w:shd w:val="clear" w:color="auto" w:fill="auto"/>
              </w:rPr>
              <w:t xml:space="preserve">                                   181,1.</w:t>
            </w:r>
          </w:p>
          <w:p w14:paraId="38F01CBD"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3.Давление в трубопроводе, МПа: не более 2,5. </w:t>
            </w:r>
          </w:p>
          <w:p w14:paraId="6E8B5F04" w14:textId="7C496996"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4.Удельная проводимость рабочей жидкости См/</w:t>
            </w:r>
            <w:proofErr w:type="spellStart"/>
            <w:proofErr w:type="gramStart"/>
            <w:r w:rsidRPr="00EA1347">
              <w:rPr>
                <w:rFonts w:eastAsia="Times New Roman"/>
                <w:color w:val="000000"/>
                <w:shd w:val="clear" w:color="auto" w:fill="auto"/>
              </w:rPr>
              <w:t>м:не</w:t>
            </w:r>
            <w:proofErr w:type="spellEnd"/>
            <w:proofErr w:type="gramEnd"/>
            <w:r w:rsidRPr="00EA1347">
              <w:rPr>
                <w:rFonts w:eastAsia="Times New Roman"/>
                <w:color w:val="000000"/>
                <w:shd w:val="clear" w:color="auto" w:fill="auto"/>
              </w:rPr>
              <w:t xml:space="preserve"> менее 5*10</w:t>
            </w:r>
            <w:r w:rsidRPr="00EA1347">
              <w:rPr>
                <w:rFonts w:eastAsia="Times New Roman"/>
                <w:color w:val="000000"/>
                <w:shd w:val="clear" w:color="auto" w:fill="auto"/>
                <w:vertAlign w:val="superscript"/>
              </w:rPr>
              <w:t>-4</w:t>
            </w:r>
            <w:r w:rsidRPr="00EA1347">
              <w:rPr>
                <w:rFonts w:eastAsia="Times New Roman"/>
                <w:color w:val="000000"/>
                <w:shd w:val="clear" w:color="auto" w:fill="auto"/>
              </w:rPr>
              <w:t xml:space="preserve">. </w:t>
            </w:r>
          </w:p>
          <w:p w14:paraId="73C90CEB"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5.Температура рабочей жидкости, </w:t>
            </w:r>
            <w:proofErr w:type="gramStart"/>
            <w:r w:rsidRPr="00EA1347">
              <w:rPr>
                <w:rFonts w:eastAsia="Times New Roman"/>
                <w:color w:val="000000"/>
                <w:shd w:val="clear" w:color="auto" w:fill="auto"/>
              </w:rPr>
              <w:t>С :</w:t>
            </w:r>
            <w:proofErr w:type="gramEnd"/>
            <w:r w:rsidRPr="00EA1347">
              <w:rPr>
                <w:rFonts w:eastAsia="Times New Roman"/>
                <w:color w:val="000000"/>
                <w:shd w:val="clear" w:color="auto" w:fill="auto"/>
              </w:rPr>
              <w:t xml:space="preserve">             от минус 10 до 150. </w:t>
            </w:r>
          </w:p>
          <w:p w14:paraId="030185F1"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6.Напряжение питания постоянного тока, </w:t>
            </w:r>
            <w:proofErr w:type="gramStart"/>
            <w:r w:rsidRPr="00EA1347">
              <w:rPr>
                <w:rFonts w:eastAsia="Times New Roman"/>
                <w:color w:val="000000"/>
                <w:shd w:val="clear" w:color="auto" w:fill="auto"/>
              </w:rPr>
              <w:t xml:space="preserve">В:   </w:t>
            </w:r>
            <w:proofErr w:type="gramEnd"/>
            <w:r w:rsidRPr="00EA1347">
              <w:rPr>
                <w:rFonts w:eastAsia="Times New Roman"/>
                <w:color w:val="000000"/>
                <w:shd w:val="clear" w:color="auto" w:fill="auto"/>
              </w:rPr>
              <w:t>24.</w:t>
            </w:r>
          </w:p>
          <w:p w14:paraId="6C7C17AF"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7.Потребляемая мощность, </w:t>
            </w:r>
            <w:proofErr w:type="gramStart"/>
            <w:r w:rsidRPr="00EA1347">
              <w:rPr>
                <w:rFonts w:eastAsia="Times New Roman"/>
                <w:color w:val="000000"/>
                <w:shd w:val="clear" w:color="auto" w:fill="auto"/>
              </w:rPr>
              <w:t xml:space="preserve">Вт:   </w:t>
            </w:r>
            <w:proofErr w:type="gramEnd"/>
            <w:r w:rsidRPr="00EA1347">
              <w:rPr>
                <w:rFonts w:eastAsia="Times New Roman"/>
                <w:color w:val="000000"/>
                <w:shd w:val="clear" w:color="auto" w:fill="auto"/>
              </w:rPr>
              <w:t xml:space="preserve">    не более 5,0.</w:t>
            </w:r>
          </w:p>
          <w:p w14:paraId="6FA58A10"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8.Средняя наработка на отказ, </w:t>
            </w:r>
            <w:proofErr w:type="gramStart"/>
            <w:r w:rsidRPr="00EA1347">
              <w:rPr>
                <w:rFonts w:eastAsia="Times New Roman"/>
                <w:color w:val="000000"/>
                <w:shd w:val="clear" w:color="auto" w:fill="auto"/>
              </w:rPr>
              <w:t xml:space="preserve">ч:   </w:t>
            </w:r>
            <w:proofErr w:type="gramEnd"/>
            <w:r w:rsidRPr="00EA1347">
              <w:rPr>
                <w:rFonts w:eastAsia="Times New Roman"/>
                <w:color w:val="000000"/>
                <w:shd w:val="clear" w:color="auto" w:fill="auto"/>
              </w:rPr>
              <w:t xml:space="preserve">        100 000.</w:t>
            </w:r>
          </w:p>
          <w:p w14:paraId="3CAE7189"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9.Наличие </w:t>
            </w:r>
            <w:proofErr w:type="gramStart"/>
            <w:r w:rsidRPr="00EA1347">
              <w:rPr>
                <w:rFonts w:eastAsia="Times New Roman"/>
                <w:color w:val="000000"/>
                <w:shd w:val="clear" w:color="auto" w:fill="auto"/>
              </w:rPr>
              <w:t xml:space="preserve">интерфейса:   </w:t>
            </w:r>
            <w:proofErr w:type="gramEnd"/>
            <w:r w:rsidRPr="00EA1347">
              <w:rPr>
                <w:rFonts w:eastAsia="Times New Roman"/>
                <w:color w:val="000000"/>
                <w:shd w:val="clear" w:color="auto" w:fill="auto"/>
              </w:rPr>
              <w:t xml:space="preserve">                         RS-485.</w:t>
            </w:r>
          </w:p>
          <w:p w14:paraId="0B467A00"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10.Средний срок службы, </w:t>
            </w:r>
            <w:proofErr w:type="gramStart"/>
            <w:r w:rsidRPr="00EA1347">
              <w:rPr>
                <w:rFonts w:eastAsia="Times New Roman"/>
                <w:color w:val="000000"/>
                <w:shd w:val="clear" w:color="auto" w:fill="auto"/>
              </w:rPr>
              <w:t xml:space="preserve">лет:   </w:t>
            </w:r>
            <w:proofErr w:type="gramEnd"/>
            <w:r w:rsidRPr="00EA1347">
              <w:rPr>
                <w:rFonts w:eastAsia="Times New Roman"/>
                <w:color w:val="000000"/>
                <w:shd w:val="clear" w:color="auto" w:fill="auto"/>
              </w:rPr>
              <w:t xml:space="preserve">                     12.</w:t>
            </w:r>
          </w:p>
          <w:p w14:paraId="29C314B0"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 xml:space="preserve">11.Дата </w:t>
            </w:r>
            <w:proofErr w:type="gramStart"/>
            <w:r w:rsidRPr="00EA1347">
              <w:rPr>
                <w:rFonts w:eastAsia="Times New Roman"/>
                <w:color w:val="000000"/>
                <w:shd w:val="clear" w:color="auto" w:fill="auto"/>
              </w:rPr>
              <w:t xml:space="preserve">изготовления:   </w:t>
            </w:r>
            <w:proofErr w:type="gramEnd"/>
            <w:r w:rsidRPr="00EA1347">
              <w:rPr>
                <w:rFonts w:eastAsia="Times New Roman"/>
                <w:color w:val="000000"/>
                <w:shd w:val="clear" w:color="auto" w:fill="auto"/>
              </w:rPr>
              <w:t xml:space="preserve">        4 квартал 2024год.</w:t>
            </w:r>
            <w:r w:rsidRPr="00EA1347">
              <w:rPr>
                <w:rFonts w:ascii="Arial" w:eastAsia="Times New Roman" w:hAnsi="Arial" w:cs="Arial"/>
                <w:color w:val="000000"/>
                <w:shd w:val="clear" w:color="auto" w:fill="F6F6F6"/>
              </w:rPr>
              <w:t xml:space="preserve"> </w:t>
            </w:r>
          </w:p>
          <w:p w14:paraId="3BFD70BD" w14:textId="77777777" w:rsidR="00EA1347" w:rsidRPr="00EA1347" w:rsidRDefault="00EA1347" w:rsidP="00EA1347">
            <w:pPr>
              <w:autoSpaceDE w:val="0"/>
              <w:autoSpaceDN w:val="0"/>
              <w:adjustRightInd w:val="0"/>
              <w:jc w:val="left"/>
              <w:rPr>
                <w:rFonts w:eastAsia="Times New Roman"/>
                <w:color w:val="000000"/>
                <w:shd w:val="clear" w:color="auto" w:fill="auto"/>
              </w:rPr>
            </w:pPr>
            <w:r w:rsidRPr="00EA1347">
              <w:rPr>
                <w:rFonts w:eastAsia="Times New Roman"/>
                <w:color w:val="000000"/>
                <w:shd w:val="clear" w:color="auto" w:fill="auto"/>
              </w:rPr>
              <w:t>12.</w:t>
            </w:r>
            <w:r w:rsidRPr="00EA1347">
              <w:rPr>
                <w:rFonts w:eastAsia="Times New Roman"/>
                <w:bCs/>
                <w:color w:val="000000"/>
                <w:shd w:val="clear" w:color="auto" w:fill="auto"/>
              </w:rPr>
              <w:t xml:space="preserve"> Гарантийный срок эксплуатации 24 месяца со дня продажи.</w:t>
            </w:r>
          </w:p>
          <w:p w14:paraId="04DAE379" w14:textId="77777777" w:rsidR="00EA1347" w:rsidRPr="00EA1347" w:rsidRDefault="00EA1347" w:rsidP="00EA1347">
            <w:pPr>
              <w:jc w:val="left"/>
              <w:rPr>
                <w:rFonts w:eastAsia="Times New Roman"/>
                <w:bCs/>
                <w:color w:val="000000"/>
                <w:shd w:val="clear" w:color="auto" w:fill="auto"/>
              </w:rPr>
            </w:pPr>
            <w:r w:rsidRPr="00EA1347">
              <w:rPr>
                <w:rFonts w:eastAsia="Times New Roman"/>
                <w:bCs/>
                <w:color w:val="000000"/>
                <w:shd w:val="clear" w:color="auto" w:fill="auto"/>
              </w:rPr>
              <w:t xml:space="preserve">13.Тип </w:t>
            </w:r>
            <w:proofErr w:type="gramStart"/>
            <w:r w:rsidRPr="00EA1347">
              <w:rPr>
                <w:rFonts w:eastAsia="Times New Roman"/>
                <w:bCs/>
                <w:color w:val="000000"/>
                <w:shd w:val="clear" w:color="auto" w:fill="auto"/>
              </w:rPr>
              <w:t xml:space="preserve">присоединения:   </w:t>
            </w:r>
            <w:proofErr w:type="gramEnd"/>
            <w:r w:rsidRPr="00EA1347">
              <w:rPr>
                <w:rFonts w:eastAsia="Times New Roman"/>
                <w:bCs/>
                <w:color w:val="000000"/>
                <w:shd w:val="clear" w:color="auto" w:fill="auto"/>
              </w:rPr>
              <w:t xml:space="preserve">              соответствует арматуре « ВЗЛЕТ КПА », вариант «ВЗЛЕТ ЭР»  </w:t>
            </w:r>
            <w:r w:rsidRPr="00EA1347">
              <w:rPr>
                <w:rFonts w:eastAsia="Times New Roman"/>
                <w:bCs/>
                <w:color w:val="000000"/>
                <w:shd w:val="clear" w:color="auto" w:fill="auto"/>
                <w:lang w:val="en-US"/>
              </w:rPr>
              <w:t>D</w:t>
            </w:r>
            <w:r w:rsidRPr="00EA1347">
              <w:rPr>
                <w:rFonts w:eastAsia="Times New Roman"/>
                <w:bCs/>
                <w:color w:val="000000"/>
                <w:shd w:val="clear" w:color="auto" w:fill="auto"/>
                <w:vertAlign w:val="subscript"/>
              </w:rPr>
              <w:t>У</w:t>
            </w:r>
            <w:r w:rsidRPr="00EA1347">
              <w:rPr>
                <w:rFonts w:eastAsia="Times New Roman"/>
                <w:bCs/>
                <w:color w:val="000000"/>
                <w:shd w:val="clear" w:color="auto" w:fill="auto"/>
              </w:rPr>
              <w:t>=80мм «сэндвич».</w:t>
            </w:r>
          </w:p>
          <w:p w14:paraId="5C554025" w14:textId="77777777" w:rsidR="00EA1347" w:rsidRPr="00EA1347" w:rsidRDefault="00EA1347" w:rsidP="00EA1347">
            <w:pPr>
              <w:jc w:val="left"/>
              <w:rPr>
                <w:rFonts w:eastAsia="Times New Roman"/>
                <w:bCs/>
                <w:color w:val="000000"/>
                <w:shd w:val="clear" w:color="auto" w:fill="auto"/>
              </w:rPr>
            </w:pPr>
            <w:r w:rsidRPr="00EA1347">
              <w:rPr>
                <w:rFonts w:eastAsia="Times New Roman"/>
                <w:bCs/>
                <w:color w:val="000000"/>
                <w:shd w:val="clear" w:color="auto" w:fill="auto"/>
              </w:rPr>
              <w:t>14.</w:t>
            </w:r>
            <w:proofErr w:type="gramStart"/>
            <w:r w:rsidRPr="00EA1347">
              <w:rPr>
                <w:rFonts w:eastAsia="Times New Roman"/>
                <w:bCs/>
                <w:color w:val="000000"/>
                <w:shd w:val="clear" w:color="auto" w:fill="auto"/>
              </w:rPr>
              <w:t xml:space="preserve">Футеровка:   </w:t>
            </w:r>
            <w:proofErr w:type="gramEnd"/>
            <w:r w:rsidRPr="00EA1347">
              <w:rPr>
                <w:rFonts w:eastAsia="Times New Roman"/>
                <w:bCs/>
                <w:color w:val="000000"/>
                <w:shd w:val="clear" w:color="auto" w:fill="auto"/>
              </w:rPr>
              <w:t xml:space="preserve">                                 фторопласт.</w:t>
            </w:r>
          </w:p>
          <w:p w14:paraId="4D8AA534" w14:textId="77777777" w:rsidR="00EA1347" w:rsidRPr="00EA1347" w:rsidRDefault="00EA1347" w:rsidP="00EA1347">
            <w:pPr>
              <w:jc w:val="left"/>
              <w:rPr>
                <w:rFonts w:eastAsia="Times New Roman"/>
                <w:bCs/>
                <w:color w:val="000000"/>
                <w:shd w:val="clear" w:color="auto" w:fill="auto"/>
              </w:rPr>
            </w:pPr>
            <w:r w:rsidRPr="00EA1347">
              <w:rPr>
                <w:rFonts w:eastAsia="Times New Roman"/>
                <w:bCs/>
                <w:color w:val="000000"/>
                <w:shd w:val="clear" w:color="auto" w:fill="auto"/>
              </w:rPr>
              <w:t>15.</w:t>
            </w:r>
            <w:proofErr w:type="gramStart"/>
            <w:r w:rsidRPr="00EA1347">
              <w:rPr>
                <w:rFonts w:eastAsia="Times New Roman"/>
                <w:bCs/>
                <w:color w:val="000000"/>
                <w:shd w:val="clear" w:color="auto" w:fill="auto"/>
              </w:rPr>
              <w:t xml:space="preserve">Электроды:   </w:t>
            </w:r>
            <w:proofErr w:type="gramEnd"/>
            <w:r w:rsidRPr="00EA1347">
              <w:rPr>
                <w:rFonts w:eastAsia="Times New Roman"/>
                <w:bCs/>
                <w:color w:val="000000"/>
                <w:shd w:val="clear" w:color="auto" w:fill="auto"/>
              </w:rPr>
              <w:t xml:space="preserve">                  нержавеющая сталь.</w:t>
            </w:r>
          </w:p>
          <w:p w14:paraId="5AF0ACF5" w14:textId="77777777" w:rsidR="00EA1347" w:rsidRPr="00EA1347" w:rsidRDefault="00EA1347" w:rsidP="00EA1347">
            <w:pPr>
              <w:rPr>
                <w:rFonts w:eastAsia="Times New Roman"/>
                <w:bCs/>
                <w:color w:val="000000"/>
                <w:shd w:val="clear" w:color="auto" w:fill="auto"/>
              </w:rPr>
            </w:pPr>
            <w:r w:rsidRPr="00EA1347">
              <w:rPr>
                <w:rFonts w:eastAsia="Times New Roman"/>
                <w:bCs/>
                <w:color w:val="000000"/>
                <w:shd w:val="clear" w:color="auto" w:fill="auto"/>
              </w:rPr>
              <w:t xml:space="preserve">16.Протокол </w:t>
            </w:r>
            <w:r w:rsidRPr="00EA1347">
              <w:rPr>
                <w:rFonts w:eastAsia="Times New Roman"/>
                <w:bCs/>
                <w:color w:val="000000"/>
                <w:shd w:val="clear" w:color="auto" w:fill="auto"/>
                <w:lang w:val="en-US"/>
              </w:rPr>
              <w:t>Modbus</w:t>
            </w:r>
            <w:r w:rsidRPr="00EA1347">
              <w:rPr>
                <w:rFonts w:eastAsia="Times New Roman"/>
                <w:bCs/>
                <w:color w:val="000000"/>
                <w:shd w:val="clear" w:color="auto" w:fill="auto"/>
              </w:rPr>
              <w:t xml:space="preserve"> совместимый с </w:t>
            </w:r>
            <w:proofErr w:type="gramStart"/>
            <w:r w:rsidRPr="00EA1347">
              <w:rPr>
                <w:rFonts w:eastAsia="Times New Roman"/>
                <w:bCs/>
                <w:color w:val="000000"/>
                <w:shd w:val="clear" w:color="auto" w:fill="auto"/>
              </w:rPr>
              <w:t>действу-</w:t>
            </w:r>
            <w:proofErr w:type="spellStart"/>
            <w:r w:rsidRPr="00EA1347">
              <w:rPr>
                <w:rFonts w:eastAsia="Times New Roman"/>
                <w:bCs/>
                <w:color w:val="000000"/>
                <w:shd w:val="clear" w:color="auto" w:fill="auto"/>
              </w:rPr>
              <w:t>ющей</w:t>
            </w:r>
            <w:proofErr w:type="spellEnd"/>
            <w:proofErr w:type="gramEnd"/>
            <w:r w:rsidRPr="00EA1347">
              <w:rPr>
                <w:rFonts w:eastAsia="Times New Roman"/>
                <w:bCs/>
                <w:color w:val="000000"/>
                <w:shd w:val="clear" w:color="auto" w:fill="auto"/>
              </w:rPr>
              <w:t xml:space="preserve"> на предприятии телеметрической сети расходомеров «Взлет ЭР» модификация Лайт-М.</w:t>
            </w:r>
          </w:p>
          <w:p w14:paraId="5E281083" w14:textId="77777777" w:rsidR="00EA1347" w:rsidRPr="00EA1347" w:rsidRDefault="00EA1347" w:rsidP="00EA1347">
            <w:pPr>
              <w:rPr>
                <w:rFonts w:eastAsia="Times New Roman"/>
                <w:bCs/>
                <w:color w:val="000000"/>
                <w:shd w:val="clear" w:color="auto" w:fill="auto"/>
              </w:rPr>
            </w:pPr>
            <w:r w:rsidRPr="00EA1347">
              <w:rPr>
                <w:rFonts w:eastAsia="Times New Roman"/>
                <w:bCs/>
                <w:color w:val="000000"/>
                <w:shd w:val="clear" w:color="auto" w:fill="auto"/>
              </w:rPr>
              <w:t xml:space="preserve">17.Пределы допустимой относительной погрешности при измерении, индикации, регистрации, хранении и передаче результатов измерения среднего объемного расхода, объема жидкости в диапазоне </w:t>
            </w:r>
            <w:proofErr w:type="gramStart"/>
            <w:r w:rsidRPr="00EA1347">
              <w:rPr>
                <w:rFonts w:eastAsia="Times New Roman"/>
                <w:bCs/>
                <w:color w:val="000000"/>
                <w:shd w:val="clear" w:color="auto" w:fill="auto"/>
              </w:rPr>
              <w:t>расхода:  от</w:t>
            </w:r>
            <w:proofErr w:type="gramEnd"/>
            <w:r w:rsidRPr="00EA1347">
              <w:rPr>
                <w:rFonts w:eastAsia="Times New Roman"/>
                <w:bCs/>
                <w:color w:val="000000"/>
                <w:shd w:val="clear" w:color="auto" w:fill="auto"/>
              </w:rPr>
              <w:t xml:space="preserve"> 0,0067х</w:t>
            </w:r>
            <w:r w:rsidRPr="00EA1347">
              <w:rPr>
                <w:rFonts w:eastAsia="Times New Roman"/>
                <w:bCs/>
                <w:color w:val="000000"/>
                <w:shd w:val="clear" w:color="auto" w:fill="auto"/>
                <w:lang w:val="en-US"/>
              </w:rPr>
              <w:t>Q</w:t>
            </w:r>
            <w:r w:rsidRPr="00EA1347">
              <w:rPr>
                <w:rFonts w:eastAsia="Times New Roman"/>
                <w:bCs/>
                <w:color w:val="000000"/>
                <w:shd w:val="clear" w:color="auto" w:fill="auto"/>
                <w:vertAlign w:val="subscript"/>
              </w:rPr>
              <w:t xml:space="preserve">наиб </w:t>
            </w:r>
            <w:r w:rsidRPr="00EA1347">
              <w:rPr>
                <w:rFonts w:eastAsia="Times New Roman"/>
                <w:bCs/>
                <w:color w:val="000000"/>
                <w:shd w:val="clear" w:color="auto" w:fill="auto"/>
              </w:rPr>
              <w:t xml:space="preserve">до </w:t>
            </w:r>
            <w:r w:rsidRPr="00EA1347">
              <w:rPr>
                <w:rFonts w:eastAsia="Times New Roman"/>
                <w:bCs/>
                <w:color w:val="000000"/>
                <w:shd w:val="clear" w:color="auto" w:fill="auto"/>
                <w:lang w:val="en-US"/>
              </w:rPr>
              <w:t>Q</w:t>
            </w:r>
            <w:r w:rsidRPr="00EA1347">
              <w:rPr>
                <w:rFonts w:eastAsia="Times New Roman"/>
                <w:bCs/>
                <w:color w:val="000000"/>
                <w:shd w:val="clear" w:color="auto" w:fill="auto"/>
                <w:vertAlign w:val="subscript"/>
              </w:rPr>
              <w:t>наиб.</w:t>
            </w:r>
            <w:r w:rsidRPr="00EA1347">
              <w:rPr>
                <w:rFonts w:eastAsia="Times New Roman"/>
                <w:bCs/>
                <w:color w:val="000000"/>
                <w:shd w:val="clear" w:color="auto" w:fill="auto"/>
              </w:rPr>
              <w:t>-±2,0%.</w:t>
            </w:r>
          </w:p>
          <w:p w14:paraId="420E65CE" w14:textId="77777777" w:rsidR="00EA1347" w:rsidRPr="00EA1347" w:rsidRDefault="00EA1347" w:rsidP="00EA1347">
            <w:pPr>
              <w:jc w:val="left"/>
              <w:rPr>
                <w:rFonts w:eastAsia="Times New Roman"/>
                <w:bCs/>
                <w:color w:val="000000"/>
                <w:shd w:val="clear" w:color="auto" w:fill="auto"/>
              </w:rPr>
            </w:pPr>
            <w:r w:rsidRPr="00EA1347">
              <w:rPr>
                <w:rFonts w:eastAsia="Times New Roman"/>
                <w:bCs/>
                <w:color w:val="000000"/>
                <w:shd w:val="clear" w:color="auto" w:fill="auto"/>
              </w:rPr>
              <w:t xml:space="preserve">18.Вид </w:t>
            </w:r>
            <w:proofErr w:type="gramStart"/>
            <w:r w:rsidRPr="00EA1347">
              <w:rPr>
                <w:rFonts w:eastAsia="Times New Roman"/>
                <w:bCs/>
                <w:color w:val="000000"/>
                <w:shd w:val="clear" w:color="auto" w:fill="auto"/>
              </w:rPr>
              <w:t xml:space="preserve">потока:   </w:t>
            </w:r>
            <w:proofErr w:type="gramEnd"/>
            <w:r w:rsidRPr="00EA1347">
              <w:rPr>
                <w:rFonts w:eastAsia="Times New Roman"/>
                <w:bCs/>
                <w:color w:val="000000"/>
                <w:shd w:val="clear" w:color="auto" w:fill="auto"/>
              </w:rPr>
              <w:t xml:space="preserve">                   однонаправленный.</w:t>
            </w:r>
          </w:p>
          <w:p w14:paraId="3D645F1C" w14:textId="77777777" w:rsidR="00EA1347" w:rsidRPr="00EA1347" w:rsidRDefault="00EA1347" w:rsidP="00EA1347">
            <w:pPr>
              <w:jc w:val="left"/>
              <w:rPr>
                <w:rFonts w:eastAsia="Times New Roman"/>
                <w:bCs/>
                <w:color w:val="000000"/>
                <w:sz w:val="22"/>
                <w:szCs w:val="22"/>
                <w:shd w:val="clear" w:color="auto" w:fill="auto"/>
              </w:rPr>
            </w:pPr>
            <w:r w:rsidRPr="00EA1347">
              <w:rPr>
                <w:rFonts w:eastAsia="Times New Roman"/>
                <w:bCs/>
                <w:color w:val="000000"/>
                <w:shd w:val="clear" w:color="auto" w:fill="auto"/>
              </w:rPr>
              <w:t xml:space="preserve">19.Измерительный </w:t>
            </w:r>
            <w:proofErr w:type="gramStart"/>
            <w:r w:rsidRPr="00EA1347">
              <w:rPr>
                <w:rFonts w:eastAsia="Times New Roman"/>
                <w:bCs/>
                <w:color w:val="000000"/>
                <w:shd w:val="clear" w:color="auto" w:fill="auto"/>
              </w:rPr>
              <w:t xml:space="preserve">блок:   </w:t>
            </w:r>
            <w:proofErr w:type="gramEnd"/>
            <w:r w:rsidRPr="00EA1347">
              <w:rPr>
                <w:rFonts w:eastAsia="Times New Roman"/>
                <w:bCs/>
                <w:color w:val="000000"/>
                <w:shd w:val="clear" w:color="auto" w:fill="auto"/>
              </w:rPr>
              <w:t xml:space="preserve">         с индикатором.</w:t>
            </w:r>
          </w:p>
        </w:tc>
        <w:tc>
          <w:tcPr>
            <w:tcW w:w="708" w:type="dxa"/>
            <w:shd w:val="clear" w:color="auto" w:fill="auto"/>
          </w:tcPr>
          <w:p w14:paraId="4EA195C1" w14:textId="77777777" w:rsidR="00EA1347" w:rsidRPr="00EA1347" w:rsidRDefault="00EA1347" w:rsidP="00EA1347">
            <w:pPr>
              <w:jc w:val="center"/>
              <w:rPr>
                <w:rFonts w:eastAsia="Times New Roman"/>
                <w:color w:val="000000"/>
                <w:shd w:val="clear" w:color="auto" w:fill="auto"/>
              </w:rPr>
            </w:pPr>
            <w:r w:rsidRPr="00EA1347">
              <w:rPr>
                <w:rFonts w:eastAsia="Times New Roman"/>
                <w:color w:val="000000"/>
                <w:shd w:val="clear" w:color="auto" w:fill="auto"/>
              </w:rPr>
              <w:t>шт.</w:t>
            </w:r>
          </w:p>
        </w:tc>
        <w:tc>
          <w:tcPr>
            <w:tcW w:w="709" w:type="dxa"/>
            <w:shd w:val="clear" w:color="auto" w:fill="auto"/>
          </w:tcPr>
          <w:p w14:paraId="27FAEC20" w14:textId="77777777" w:rsidR="00EA1347" w:rsidRPr="00EA1347" w:rsidRDefault="00EA1347" w:rsidP="00EA1347">
            <w:pPr>
              <w:jc w:val="center"/>
              <w:rPr>
                <w:rFonts w:eastAsia="Times New Roman"/>
                <w:color w:val="000000"/>
                <w:shd w:val="clear" w:color="auto" w:fill="auto"/>
              </w:rPr>
            </w:pPr>
            <w:r w:rsidRPr="00EA1347">
              <w:rPr>
                <w:rFonts w:eastAsia="Times New Roman"/>
                <w:color w:val="000000"/>
                <w:shd w:val="clear" w:color="auto" w:fill="auto"/>
              </w:rPr>
              <w:t>10</w:t>
            </w:r>
          </w:p>
        </w:tc>
      </w:tr>
    </w:tbl>
    <w:p w14:paraId="512FFC5B" w14:textId="77777777" w:rsidR="00EA1347" w:rsidRPr="00EA1347" w:rsidRDefault="00EA1347" w:rsidP="00EA1347">
      <w:pPr>
        <w:ind w:firstLine="567"/>
        <w:rPr>
          <w:rFonts w:eastAsia="Times New Roman"/>
          <w:b/>
          <w:color w:val="000000"/>
          <w:sz w:val="22"/>
          <w:szCs w:val="22"/>
          <w:shd w:val="clear" w:color="auto" w:fill="auto"/>
        </w:rPr>
      </w:pPr>
      <w:r w:rsidRPr="00EA1347">
        <w:rPr>
          <w:rFonts w:eastAsia="Times New Roman"/>
          <w:b/>
          <w:color w:val="000000"/>
          <w:sz w:val="22"/>
          <w:szCs w:val="22"/>
          <w:shd w:val="clear" w:color="auto" w:fill="auto"/>
        </w:rPr>
        <w:t>3. Требования к качеству поставки</w:t>
      </w:r>
      <w:r w:rsidRPr="00EA1347">
        <w:rPr>
          <w:rFonts w:eastAsia="Times New Roman"/>
          <w:b/>
          <w:color w:val="000000"/>
          <w:sz w:val="22"/>
          <w:szCs w:val="22"/>
          <w:shd w:val="clear" w:color="auto" w:fill="auto"/>
          <w:lang w:val="en-US"/>
        </w:rPr>
        <w:t>:</w:t>
      </w:r>
    </w:p>
    <w:p w14:paraId="38F1145D" w14:textId="600024D9"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Весь товар должен быть новым, не бывшим в употреблении, не с хранения. Выпущен не раннее 4 квартала 2024г. и иметь данные в Федеральном информационном фонде по обеспечению единства измерений ФГИС «АРШИН»; уникальный идентификационный номер; дату поверки.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3A6FD71"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3.1. Товар поставляется в заводской упаковке. Упаковка товара должна обеспечить сохранность товара при его транспортировке и хранении.</w:t>
      </w:r>
    </w:p>
    <w:p w14:paraId="0855A0BC"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5804071D"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3.3. Товар должен быть новым, не бывшим в употреблении, не восстановленным, не иметь дефектов.</w:t>
      </w:r>
    </w:p>
    <w:p w14:paraId="2D91D3EE"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E7C169F"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lastRenderedPageBreak/>
        <w:t>3.5.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097C9E58"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b/>
          <w:color w:val="000000"/>
          <w:sz w:val="22"/>
          <w:szCs w:val="22"/>
          <w:shd w:val="clear" w:color="auto" w:fill="auto"/>
        </w:rPr>
        <w:t>4. Место доставки:</w:t>
      </w:r>
      <w:r w:rsidRPr="00EA1347">
        <w:rPr>
          <w:rFonts w:eastAsia="Times New Roman"/>
          <w:color w:val="000000"/>
          <w:sz w:val="22"/>
          <w:szCs w:val="22"/>
          <w:shd w:val="clear" w:color="auto" w:fill="auto"/>
        </w:rPr>
        <w:t xml:space="preserve"> 424039, Республика Марий Эл, г. Йошкар-Ола, ул. Дружбы,2.</w:t>
      </w:r>
    </w:p>
    <w:p w14:paraId="0CD33B83"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b/>
          <w:color w:val="000000"/>
          <w:sz w:val="22"/>
          <w:szCs w:val="22"/>
          <w:shd w:val="clear" w:color="auto" w:fill="auto"/>
        </w:rPr>
        <w:t>5. Срок поставки:</w:t>
      </w:r>
      <w:r w:rsidRPr="00EA1347">
        <w:rPr>
          <w:rFonts w:eastAsia="Times New Roman"/>
          <w:color w:val="000000"/>
          <w:sz w:val="22"/>
          <w:szCs w:val="22"/>
          <w:shd w:val="clear" w:color="auto" w:fill="auto"/>
        </w:rPr>
        <w:t xml:space="preserve"> Поставка Товара осуществляется в течение </w:t>
      </w:r>
      <w:r w:rsidRPr="00EA1347">
        <w:rPr>
          <w:rFonts w:eastAsia="Times New Roman"/>
          <w:color w:val="000000"/>
          <w:sz w:val="22"/>
          <w:szCs w:val="22"/>
          <w:u w:val="single"/>
          <w:shd w:val="clear" w:color="auto" w:fill="auto"/>
        </w:rPr>
        <w:t>_</w:t>
      </w:r>
      <w:proofErr w:type="gramStart"/>
      <w:r w:rsidRPr="00EA1347">
        <w:rPr>
          <w:rFonts w:eastAsia="Times New Roman"/>
          <w:color w:val="000000"/>
          <w:sz w:val="22"/>
          <w:szCs w:val="22"/>
          <w:u w:val="single"/>
          <w:shd w:val="clear" w:color="auto" w:fill="auto"/>
        </w:rPr>
        <w:t xml:space="preserve">25 </w:t>
      </w:r>
      <w:r w:rsidRPr="00EA1347">
        <w:rPr>
          <w:rFonts w:eastAsia="Times New Roman"/>
          <w:color w:val="000000"/>
          <w:sz w:val="22"/>
          <w:szCs w:val="22"/>
          <w:shd w:val="clear" w:color="auto" w:fill="auto"/>
        </w:rPr>
        <w:t xml:space="preserve"> рабочих</w:t>
      </w:r>
      <w:proofErr w:type="gramEnd"/>
      <w:r w:rsidRPr="00EA1347">
        <w:rPr>
          <w:rFonts w:eastAsia="Times New Roman"/>
          <w:color w:val="000000"/>
          <w:sz w:val="22"/>
          <w:szCs w:val="22"/>
          <w:shd w:val="clear" w:color="auto" w:fill="auto"/>
        </w:rPr>
        <w:t xml:space="preserve"> дней со дня подписания договора.</w:t>
      </w:r>
    </w:p>
    <w:p w14:paraId="1E9EC425"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b/>
          <w:color w:val="000000"/>
          <w:sz w:val="22"/>
          <w:szCs w:val="22"/>
          <w:shd w:val="clear" w:color="auto" w:fill="auto"/>
        </w:rPr>
        <w:t>6.Срок оплаты:</w:t>
      </w:r>
      <w:r w:rsidRPr="00EA1347">
        <w:rPr>
          <w:rFonts w:eastAsia="Times New Roman"/>
          <w:color w:val="000000"/>
          <w:sz w:val="22"/>
          <w:szCs w:val="22"/>
          <w:shd w:val="clear" w:color="auto" w:fill="auto"/>
        </w:rPr>
        <w:t xml:space="preserve"> Расчет по настоящему Договору Заказчик производит в следующем порядке: оплата после получения товара в течение 7-ми рабочих дней с момента подписания товарной накладной ответственными представителями с обоих сторон.</w:t>
      </w:r>
    </w:p>
    <w:p w14:paraId="4BD771B8"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b/>
          <w:color w:val="000000"/>
          <w:sz w:val="22"/>
          <w:szCs w:val="22"/>
          <w:shd w:val="clear" w:color="auto" w:fill="auto"/>
        </w:rPr>
        <w:t>7. Условия поставки:</w:t>
      </w:r>
      <w:r w:rsidRPr="00EA1347">
        <w:rPr>
          <w:rFonts w:eastAsia="Times New Roman"/>
          <w:color w:val="000000"/>
          <w:sz w:val="22"/>
          <w:szCs w:val="22"/>
          <w:shd w:val="clear" w:color="auto" w:fill="auto"/>
        </w:rPr>
        <w:t xml:space="preserve"> Поставка Товара осуществляется силами и за счет Поставщика.</w:t>
      </w:r>
    </w:p>
    <w:p w14:paraId="2332751D"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Поставщик либо уполномоченное им лицо при передаче товара обязан предоставить заказчику следующие документы:</w:t>
      </w:r>
    </w:p>
    <w:p w14:paraId="61C3A822" w14:textId="77777777" w:rsidR="00EA1347" w:rsidRPr="00EA1347" w:rsidRDefault="00EA1347" w:rsidP="00EA1347">
      <w:pPr>
        <w:ind w:firstLine="567"/>
        <w:rPr>
          <w:rFonts w:eastAsia="Times New Roman"/>
          <w:color w:val="000000"/>
          <w:sz w:val="22"/>
          <w:szCs w:val="22"/>
          <w:shd w:val="clear" w:color="auto" w:fill="auto"/>
        </w:rPr>
      </w:pPr>
      <w:r w:rsidRPr="00EA1347">
        <w:rPr>
          <w:rFonts w:eastAsia="Times New Roman"/>
          <w:color w:val="000000"/>
          <w:sz w:val="22"/>
          <w:szCs w:val="22"/>
          <w:shd w:val="clear" w:color="auto" w:fill="auto"/>
        </w:rPr>
        <w:t>- Счет на оплату.</w:t>
      </w:r>
    </w:p>
    <w:p w14:paraId="58027FB2" w14:textId="2A160EF3" w:rsidR="00EA1347" w:rsidRDefault="00EA1347" w:rsidP="00EA1347">
      <w:pPr>
        <w:keepNext/>
        <w:keepLines/>
        <w:widowControl w:val="0"/>
        <w:ind w:firstLine="567"/>
        <w:rPr>
          <w:rFonts w:eastAsia="Calibri"/>
          <w:b/>
          <w:color w:val="auto"/>
          <w:shd w:val="clear" w:color="auto" w:fill="auto"/>
          <w:lang w:eastAsia="en-US"/>
        </w:rPr>
      </w:pPr>
      <w:r w:rsidRPr="00EA1347">
        <w:rPr>
          <w:rFonts w:eastAsia="Times New Roman"/>
          <w:color w:val="000000"/>
          <w:sz w:val="22"/>
          <w:szCs w:val="22"/>
          <w:shd w:val="clear" w:color="auto" w:fill="auto"/>
        </w:rPr>
        <w:t>- Товарная накладная № торг____, счет-фактура либо универсальный передаточный документ.</w:t>
      </w:r>
    </w:p>
    <w:p w14:paraId="0A579D2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5096F97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3679F040"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201C215C"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083065D"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1E2646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A5F0B24"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79370EEC" w14:textId="00928C9A"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5CF8B017" w14:textId="77777777" w:rsidR="00EA1347" w:rsidRDefault="00EA1347" w:rsidP="00881E89">
      <w:pPr>
        <w:jc w:val="center"/>
        <w:rPr>
          <w:rFonts w:eastAsia="Calibri"/>
          <w:b/>
          <w:color w:val="auto"/>
          <w:shd w:val="clear" w:color="auto" w:fill="auto"/>
          <w:lang w:eastAsia="en-US"/>
        </w:rPr>
      </w:pPr>
    </w:p>
    <w:p w14:paraId="143C7403" w14:textId="77777777" w:rsidR="00EA1347" w:rsidRPr="00EA1347" w:rsidRDefault="00EA1347" w:rsidP="00EA1347">
      <w:pPr>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Договор № ______</w:t>
      </w:r>
    </w:p>
    <w:p w14:paraId="6E3B5654" w14:textId="77777777" w:rsidR="00EA1347" w:rsidRPr="00EA1347" w:rsidRDefault="00EA1347" w:rsidP="00EA1347">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EA1347">
        <w:rPr>
          <w:rFonts w:eastAsia="Andale Sans UI" w:cs="Tahoma"/>
          <w:b/>
          <w:color w:val="auto"/>
          <w:kern w:val="3"/>
          <w:shd w:val="clear" w:color="auto" w:fill="auto"/>
          <w:lang w:val="de-DE" w:eastAsia="ja-JP" w:bidi="fa-IR"/>
        </w:rPr>
        <w:t>на</w:t>
      </w:r>
      <w:proofErr w:type="spellEnd"/>
      <w:r w:rsidRPr="00EA1347">
        <w:rPr>
          <w:rFonts w:eastAsia="Andale Sans UI" w:cs="Tahoma"/>
          <w:b/>
          <w:color w:val="auto"/>
          <w:kern w:val="3"/>
          <w:shd w:val="clear" w:color="auto" w:fill="auto"/>
          <w:lang w:val="de-DE" w:eastAsia="ja-JP" w:bidi="fa-IR"/>
        </w:rPr>
        <w:t xml:space="preserve"> </w:t>
      </w:r>
      <w:r w:rsidRPr="00EA1347">
        <w:rPr>
          <w:rFonts w:eastAsia="Andale Sans UI" w:cs="Tahoma"/>
          <w:b/>
          <w:color w:val="auto"/>
          <w:kern w:val="3"/>
          <w:shd w:val="clear" w:color="auto" w:fill="auto"/>
          <w:lang w:eastAsia="ja-JP" w:bidi="fa-IR"/>
        </w:rPr>
        <w:t>поставку расходомеров</w:t>
      </w:r>
    </w:p>
    <w:p w14:paraId="756BBA0A" w14:textId="77777777" w:rsidR="00EA1347" w:rsidRPr="00EA1347" w:rsidRDefault="00EA1347" w:rsidP="00EA1347">
      <w:pPr>
        <w:jc w:val="left"/>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г. Йошкар-Ола            </w:t>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r w:rsidRPr="00EA1347">
        <w:rPr>
          <w:rFonts w:eastAsia="Times New Roman"/>
          <w:color w:val="auto"/>
          <w:sz w:val="22"/>
          <w:szCs w:val="22"/>
          <w:shd w:val="clear" w:color="auto" w:fill="auto"/>
        </w:rPr>
        <w:tab/>
      </w:r>
      <w:proofErr w:type="gramStart"/>
      <w:r w:rsidRPr="00EA1347">
        <w:rPr>
          <w:rFonts w:eastAsia="Times New Roman"/>
          <w:color w:val="auto"/>
          <w:sz w:val="22"/>
          <w:szCs w:val="22"/>
          <w:shd w:val="clear" w:color="auto" w:fill="auto"/>
        </w:rPr>
        <w:tab/>
        <w:t xml:space="preserve">  «</w:t>
      </w:r>
      <w:proofErr w:type="gramEnd"/>
      <w:r w:rsidRPr="00EA1347">
        <w:rPr>
          <w:rFonts w:eastAsia="Times New Roman"/>
          <w:color w:val="auto"/>
          <w:sz w:val="22"/>
          <w:szCs w:val="22"/>
          <w:shd w:val="clear" w:color="auto" w:fill="auto"/>
        </w:rPr>
        <w:t>___»  ________ 2025  г.</w:t>
      </w:r>
    </w:p>
    <w:p w14:paraId="40CD16A1" w14:textId="77777777" w:rsidR="00EA1347" w:rsidRPr="00EA1347" w:rsidRDefault="00EA1347" w:rsidP="00EA1347">
      <w:pPr>
        <w:jc w:val="left"/>
        <w:rPr>
          <w:rFonts w:eastAsia="Times New Roman"/>
          <w:color w:val="4F81BD"/>
          <w:sz w:val="22"/>
          <w:szCs w:val="22"/>
          <w:shd w:val="clear" w:color="auto" w:fill="auto"/>
        </w:rPr>
      </w:pPr>
    </w:p>
    <w:p w14:paraId="16EA0837" w14:textId="77777777" w:rsidR="00EA1347" w:rsidRPr="00EA1347" w:rsidRDefault="00EA1347" w:rsidP="00EA1347">
      <w:pPr>
        <w:keepNext/>
        <w:keepLines/>
        <w:suppressAutoHyphens/>
        <w:ind w:firstLine="709"/>
        <w:rPr>
          <w:rFonts w:eastAsia="Calibri"/>
          <w:bCs/>
          <w:color w:val="000000"/>
          <w:sz w:val="22"/>
          <w:szCs w:val="22"/>
          <w:shd w:val="clear" w:color="auto" w:fill="auto"/>
          <w:lang w:eastAsia="zh-CN"/>
        </w:rPr>
      </w:pPr>
      <w:r w:rsidRPr="00EA1347">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2B49E4C6" w14:textId="77777777" w:rsidR="00EA1347" w:rsidRPr="00EA1347" w:rsidRDefault="00EA1347" w:rsidP="00EA1347">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4CDA3BA6" w14:textId="77777777" w:rsidR="00EA1347" w:rsidRPr="00EA1347" w:rsidRDefault="00EA1347" w:rsidP="00EA1347">
      <w:pPr>
        <w:widowControl w:val="0"/>
        <w:autoSpaceDE w:val="0"/>
        <w:autoSpaceDN w:val="0"/>
        <w:adjustRightInd w:val="0"/>
        <w:ind w:firstLine="709"/>
        <w:jc w:val="center"/>
        <w:rPr>
          <w:rFonts w:eastAsia="Times New Roman"/>
          <w:b/>
          <w:bCs/>
          <w:color w:val="auto"/>
          <w:sz w:val="22"/>
          <w:szCs w:val="22"/>
          <w:shd w:val="clear" w:color="auto" w:fill="auto"/>
        </w:rPr>
      </w:pPr>
      <w:r w:rsidRPr="00EA1347">
        <w:rPr>
          <w:rFonts w:eastAsia="Times New Roman"/>
          <w:b/>
          <w:bCs/>
          <w:color w:val="auto"/>
          <w:sz w:val="22"/>
          <w:szCs w:val="22"/>
          <w:shd w:val="clear" w:color="auto" w:fill="auto"/>
        </w:rPr>
        <w:t>1. ПРЕДМЕТ ДОГОВОРА</w:t>
      </w:r>
    </w:p>
    <w:p w14:paraId="6B2F203A" w14:textId="77777777" w:rsidR="00EA1347" w:rsidRPr="00EA1347" w:rsidRDefault="00EA1347" w:rsidP="00EA1347">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Поставщик обязуется осуществить поставку расходомеров,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09F43182"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1.2. Поставляемый Товар должен быть новым (не бывшим в употреблении), не снятым с хранения, оригинальным (фирмы-производителя) и соответствовать требованиям, указанным в Техническом задании. Срок изготовления – не ранее 4 квартала 2024 года, иметь данные в Федеральном информационном фонде по обеспечению единства измерений ФГИС «АРШИН», уникальный идентификационный номер, дату поверки.</w:t>
      </w:r>
    </w:p>
    <w:p w14:paraId="781BF302"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63468910" w14:textId="77777777" w:rsidR="00EA1347" w:rsidRPr="00EA1347" w:rsidRDefault="00EA1347" w:rsidP="00EA1347">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4051609"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w:t>
      </w:r>
    </w:p>
    <w:p w14:paraId="722B2E55" w14:textId="77777777" w:rsidR="00EA1347" w:rsidRPr="00EA1347" w:rsidRDefault="00EA1347" w:rsidP="00EA1347">
      <w:pPr>
        <w:ind w:firstLine="709"/>
        <w:rPr>
          <w:rFonts w:eastAsia="Times New Roman"/>
          <w:color w:val="auto"/>
          <w:shd w:val="clear" w:color="auto" w:fill="auto"/>
        </w:rPr>
      </w:pPr>
    </w:p>
    <w:p w14:paraId="7D9D75A0" w14:textId="77777777" w:rsidR="00EA1347" w:rsidRPr="00EA1347" w:rsidRDefault="00EA1347" w:rsidP="00EA1347">
      <w:pPr>
        <w:autoSpaceDE w:val="0"/>
        <w:autoSpaceDN w:val="0"/>
        <w:adjustRightInd w:val="0"/>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2. ЦЕНА ДОГОВОРА</w:t>
      </w:r>
    </w:p>
    <w:p w14:paraId="1CB679FB" w14:textId="77777777" w:rsidR="00EA1347" w:rsidRPr="00EA1347" w:rsidRDefault="00EA1347" w:rsidP="00EA1347">
      <w:pPr>
        <w:tabs>
          <w:tab w:val="left" w:pos="709"/>
        </w:tabs>
        <w:ind w:firstLine="709"/>
        <w:rPr>
          <w:rFonts w:eastAsia="Times New Roman"/>
          <w:snapToGrid w:val="0"/>
          <w:color w:val="auto"/>
          <w:sz w:val="22"/>
          <w:szCs w:val="22"/>
          <w:shd w:val="clear" w:color="auto" w:fill="auto"/>
        </w:rPr>
      </w:pPr>
      <w:r w:rsidRPr="00EA1347">
        <w:rPr>
          <w:rFonts w:eastAsia="Times New Roman"/>
          <w:snapToGrid w:val="0"/>
          <w:color w:val="auto"/>
          <w:sz w:val="22"/>
          <w:szCs w:val="22"/>
          <w:shd w:val="clear" w:color="auto" w:fill="auto"/>
        </w:rPr>
        <w:t xml:space="preserve">2.1. Цена Договора </w:t>
      </w:r>
      <w:r w:rsidRPr="00EA1347">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EA1347">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EA1347">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EA1347">
        <w:rPr>
          <w:rFonts w:eastAsia="Times New Roman"/>
          <w:snapToGrid w:val="0"/>
          <w:color w:val="auto"/>
          <w:sz w:val="22"/>
          <w:szCs w:val="22"/>
          <w:shd w:val="clear" w:color="auto" w:fill="auto"/>
        </w:rPr>
        <w:t>).</w:t>
      </w:r>
    </w:p>
    <w:p w14:paraId="1F725998" w14:textId="77777777" w:rsidR="00EA1347" w:rsidRPr="00EA1347" w:rsidRDefault="00EA1347" w:rsidP="00EA1347">
      <w:pPr>
        <w:widowControl w:val="0"/>
        <w:tabs>
          <w:tab w:val="left" w:pos="709"/>
        </w:tabs>
        <w:ind w:firstLine="709"/>
        <w:rPr>
          <w:rFonts w:eastAsia="Times New Roman"/>
          <w:snapToGrid w:val="0"/>
          <w:color w:val="auto"/>
          <w:sz w:val="22"/>
          <w:szCs w:val="22"/>
          <w:shd w:val="clear" w:color="auto" w:fill="auto"/>
        </w:rPr>
      </w:pPr>
      <w:r w:rsidRPr="00EA1347">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0E3D3AB"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2.3. Источник финансирования Договора – собственные средства МУП «Водоканал».</w:t>
      </w:r>
    </w:p>
    <w:p w14:paraId="3F3C0A7B" w14:textId="77777777" w:rsidR="00EA1347" w:rsidRPr="00EA1347" w:rsidRDefault="00EA1347" w:rsidP="00EA1347">
      <w:pPr>
        <w:tabs>
          <w:tab w:val="left" w:pos="720"/>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2.4. </w:t>
      </w:r>
      <w:r w:rsidRPr="00EA1347">
        <w:rPr>
          <w:rFonts w:eastAsia="Times New Roman"/>
          <w:color w:val="000000"/>
          <w:sz w:val="22"/>
          <w:szCs w:val="22"/>
          <w:shd w:val="clear" w:color="auto" w:fill="auto"/>
        </w:rPr>
        <w:t>Цена Товара включает в себя стоимость Товара</w:t>
      </w:r>
      <w:r w:rsidRPr="00EA1347">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7D6AF5D6" w14:textId="77777777" w:rsidR="00EA1347" w:rsidRPr="00EA1347" w:rsidRDefault="00EA1347" w:rsidP="00EA1347">
      <w:pPr>
        <w:ind w:firstLine="709"/>
        <w:rPr>
          <w:rFonts w:eastAsia="Times New Roman"/>
          <w:bCs/>
          <w:color w:val="auto"/>
          <w:sz w:val="22"/>
          <w:szCs w:val="22"/>
          <w:shd w:val="clear" w:color="auto" w:fill="auto"/>
        </w:rPr>
      </w:pPr>
      <w:r w:rsidRPr="00EA1347">
        <w:rPr>
          <w:rFonts w:eastAsia="Times New Roman"/>
          <w:color w:val="auto"/>
          <w:sz w:val="22"/>
          <w:szCs w:val="22"/>
          <w:shd w:val="clear" w:color="auto" w:fill="auto"/>
        </w:rPr>
        <w:t xml:space="preserve">2.5. </w:t>
      </w:r>
      <w:r w:rsidRPr="00EA1347">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B66004A" w14:textId="77777777" w:rsidR="00EA1347" w:rsidRPr="00EA1347" w:rsidRDefault="00EA1347" w:rsidP="00EA1347">
      <w:pPr>
        <w:autoSpaceDE w:val="0"/>
        <w:autoSpaceDN w:val="0"/>
        <w:adjustRightInd w:val="0"/>
        <w:ind w:firstLine="709"/>
        <w:rPr>
          <w:rFonts w:eastAsia="Calibri"/>
          <w:color w:val="auto"/>
          <w:sz w:val="22"/>
          <w:szCs w:val="22"/>
          <w:shd w:val="clear" w:color="auto" w:fill="auto"/>
          <w:lang w:eastAsia="en-US"/>
        </w:rPr>
      </w:pPr>
      <w:r w:rsidRPr="00EA1347">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EA1347">
        <w:rPr>
          <w:rFonts w:eastAsia="Times New Roman"/>
          <w:bCs/>
          <w:color w:val="auto"/>
          <w:sz w:val="22"/>
          <w:szCs w:val="22"/>
          <w:shd w:val="clear" w:color="auto" w:fill="auto"/>
        </w:rPr>
        <w:t>без изменения</w:t>
      </w:r>
      <w:proofErr w:type="gramEnd"/>
      <w:r w:rsidRPr="00EA1347">
        <w:rPr>
          <w:rFonts w:eastAsia="Times New Roman"/>
          <w:bCs/>
          <w:color w:val="auto"/>
          <w:sz w:val="22"/>
          <w:szCs w:val="22"/>
          <w:shd w:val="clear" w:color="auto" w:fill="auto"/>
        </w:rPr>
        <w:t xml:space="preserve"> предусмотренных Договором количества Товара</w:t>
      </w:r>
      <w:r w:rsidRPr="00EA1347">
        <w:rPr>
          <w:rFonts w:eastAsia="Calibri"/>
          <w:color w:val="auto"/>
          <w:sz w:val="22"/>
          <w:szCs w:val="22"/>
          <w:shd w:val="clear" w:color="auto" w:fill="auto"/>
          <w:lang w:eastAsia="en-US"/>
        </w:rPr>
        <w:t>, качества поставляемого Товара и иных условий Договора.</w:t>
      </w:r>
    </w:p>
    <w:p w14:paraId="6325DFF0"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F0CD7D9" w14:textId="77777777" w:rsidR="00EA1347" w:rsidRPr="00EA1347" w:rsidRDefault="00EA1347" w:rsidP="00EA1347">
      <w:pPr>
        <w:autoSpaceDE w:val="0"/>
        <w:autoSpaceDN w:val="0"/>
        <w:adjustRightInd w:val="0"/>
        <w:ind w:firstLine="709"/>
        <w:rPr>
          <w:rFonts w:eastAsia="Calibri"/>
          <w:color w:val="auto"/>
          <w:sz w:val="22"/>
          <w:szCs w:val="22"/>
          <w:shd w:val="clear" w:color="auto" w:fill="auto"/>
          <w:lang w:eastAsia="en-US"/>
        </w:rPr>
      </w:pPr>
      <w:r w:rsidRPr="00EA1347">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EA1347">
        <w:rPr>
          <w:rFonts w:eastAsia="Calibri"/>
          <w:color w:val="auto"/>
          <w:sz w:val="22"/>
          <w:szCs w:val="22"/>
          <w:shd w:val="clear" w:color="auto" w:fill="auto"/>
          <w:lang w:eastAsia="en-US"/>
        </w:rPr>
        <w:t xml:space="preserve">из установленной в Договоре цены единицы Товара, </w:t>
      </w:r>
      <w:r w:rsidRPr="00EA1347">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6AC17B9E" w14:textId="77777777" w:rsidR="00EA1347" w:rsidRPr="00EA1347" w:rsidRDefault="00EA1347" w:rsidP="00EA1347">
      <w:pPr>
        <w:tabs>
          <w:tab w:val="left" w:pos="720"/>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BB049CC" w14:textId="77777777" w:rsidR="00EA1347" w:rsidRPr="00EA1347" w:rsidRDefault="00EA1347" w:rsidP="00EA1347">
      <w:pPr>
        <w:tabs>
          <w:tab w:val="left" w:pos="720"/>
        </w:tabs>
        <w:ind w:firstLine="720"/>
        <w:rPr>
          <w:rFonts w:eastAsia="Times New Roman"/>
          <w:color w:val="auto"/>
          <w:sz w:val="22"/>
          <w:szCs w:val="22"/>
          <w:shd w:val="clear" w:color="auto" w:fill="auto"/>
        </w:rPr>
      </w:pPr>
    </w:p>
    <w:p w14:paraId="550BD214" w14:textId="77777777" w:rsidR="00EA1347" w:rsidRPr="00EA1347" w:rsidRDefault="00EA1347" w:rsidP="00EA1347">
      <w:pPr>
        <w:widowControl w:val="0"/>
        <w:tabs>
          <w:tab w:val="left" w:pos="709"/>
        </w:tabs>
        <w:suppressAutoHyphens/>
        <w:ind w:firstLine="720"/>
        <w:jc w:val="center"/>
        <w:rPr>
          <w:rFonts w:eastAsia="Arial"/>
          <w:b/>
          <w:color w:val="auto"/>
          <w:sz w:val="22"/>
          <w:szCs w:val="22"/>
          <w:shd w:val="clear" w:color="auto" w:fill="auto"/>
          <w:lang w:eastAsia="ar-SA"/>
        </w:rPr>
      </w:pPr>
      <w:r w:rsidRPr="00EA1347">
        <w:rPr>
          <w:rFonts w:eastAsia="Arial"/>
          <w:b/>
          <w:color w:val="auto"/>
          <w:sz w:val="22"/>
          <w:szCs w:val="22"/>
          <w:shd w:val="clear" w:color="auto" w:fill="auto"/>
          <w:lang w:eastAsia="ar-SA"/>
        </w:rPr>
        <w:t>3. ПОРЯДОК РАСЧЕТОВ</w:t>
      </w:r>
    </w:p>
    <w:p w14:paraId="4187213B"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812B7B6"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11EB4D0" w14:textId="77777777" w:rsidR="00EA1347" w:rsidRPr="00EA1347" w:rsidRDefault="00EA1347" w:rsidP="00EA1347">
      <w:pPr>
        <w:ind w:firstLine="709"/>
        <w:rPr>
          <w:rFonts w:eastAsia="Times New Roman"/>
          <w:b/>
          <w:color w:val="auto"/>
          <w:sz w:val="22"/>
          <w:shd w:val="clear" w:color="auto" w:fill="auto"/>
        </w:rPr>
      </w:pPr>
    </w:p>
    <w:p w14:paraId="120B2E10" w14:textId="77777777" w:rsidR="00EA1347" w:rsidRPr="00EA1347" w:rsidRDefault="00EA1347" w:rsidP="00EA1347">
      <w:pPr>
        <w:tabs>
          <w:tab w:val="left" w:pos="709"/>
          <w:tab w:val="left" w:pos="1134"/>
        </w:tabs>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4. ПРАВА И ОБЯЗАННОСТИ СТОРОН</w:t>
      </w:r>
    </w:p>
    <w:p w14:paraId="51F2CC84"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b/>
          <w:color w:val="auto"/>
          <w:sz w:val="22"/>
          <w:szCs w:val="22"/>
          <w:shd w:val="clear" w:color="auto" w:fill="auto"/>
        </w:rPr>
        <w:t>4.1.</w:t>
      </w:r>
      <w:r w:rsidRPr="00EA1347">
        <w:rPr>
          <w:rFonts w:eastAsia="Times New Roman"/>
          <w:color w:val="auto"/>
          <w:sz w:val="22"/>
          <w:szCs w:val="22"/>
          <w:shd w:val="clear" w:color="auto" w:fill="auto"/>
        </w:rPr>
        <w:t xml:space="preserve"> З</w:t>
      </w:r>
      <w:r w:rsidRPr="00EA1347">
        <w:rPr>
          <w:rFonts w:eastAsia="Times New Roman"/>
          <w:b/>
          <w:color w:val="auto"/>
          <w:sz w:val="22"/>
          <w:szCs w:val="22"/>
          <w:shd w:val="clear" w:color="auto" w:fill="auto"/>
        </w:rPr>
        <w:t>аказчик вправе</w:t>
      </w:r>
      <w:r w:rsidRPr="00EA1347">
        <w:rPr>
          <w:rFonts w:eastAsia="Times New Roman"/>
          <w:color w:val="auto"/>
          <w:sz w:val="22"/>
          <w:szCs w:val="22"/>
          <w:shd w:val="clear" w:color="auto" w:fill="auto"/>
        </w:rPr>
        <w:t>:</w:t>
      </w:r>
    </w:p>
    <w:p w14:paraId="6A9CCBD7"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C44DE36"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90D6EB3"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35C7B88" w14:textId="77777777" w:rsidR="00EA1347" w:rsidRPr="00EA1347" w:rsidRDefault="00EA1347" w:rsidP="00EA1347">
      <w:pPr>
        <w:widowControl w:val="0"/>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7DFBD437" w14:textId="77777777" w:rsidR="00EA1347" w:rsidRPr="00EA1347" w:rsidRDefault="00EA1347" w:rsidP="00EA1347">
      <w:pPr>
        <w:widowControl w:val="0"/>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41092A95"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4.1.6. Требовать возмещения убытков, причиненных по вине Поставщика.</w:t>
      </w:r>
    </w:p>
    <w:p w14:paraId="17B35F7D"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hd w:val="clear" w:color="auto" w:fill="auto"/>
        </w:rPr>
        <w:t xml:space="preserve">4.1.7. </w:t>
      </w:r>
      <w:r w:rsidRPr="00EA1347">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762EB37"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b/>
          <w:color w:val="auto"/>
          <w:sz w:val="22"/>
          <w:szCs w:val="22"/>
          <w:shd w:val="clear" w:color="auto" w:fill="auto"/>
        </w:rPr>
        <w:t>4.2. Заказчик обязан</w:t>
      </w:r>
      <w:r w:rsidRPr="00EA1347">
        <w:rPr>
          <w:rFonts w:eastAsia="Times New Roman"/>
          <w:color w:val="auto"/>
          <w:sz w:val="22"/>
          <w:szCs w:val="22"/>
          <w:shd w:val="clear" w:color="auto" w:fill="auto"/>
        </w:rPr>
        <w:t>:</w:t>
      </w:r>
    </w:p>
    <w:p w14:paraId="08E68EA6"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FFB3ED7"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34A66AFD"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F633E2E"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D55557C"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DBD49BE"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1C2D3BE"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A41F211"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b/>
          <w:color w:val="auto"/>
          <w:sz w:val="22"/>
          <w:szCs w:val="22"/>
          <w:shd w:val="clear" w:color="auto" w:fill="auto"/>
        </w:rPr>
        <w:t>4.3. Поставщик вправе</w:t>
      </w:r>
      <w:r w:rsidRPr="00EA1347">
        <w:rPr>
          <w:rFonts w:eastAsia="Times New Roman"/>
          <w:color w:val="auto"/>
          <w:sz w:val="22"/>
          <w:szCs w:val="22"/>
          <w:shd w:val="clear" w:color="auto" w:fill="auto"/>
        </w:rPr>
        <w:t>:</w:t>
      </w:r>
    </w:p>
    <w:p w14:paraId="7EF07267" w14:textId="77777777" w:rsidR="00EA1347" w:rsidRPr="00EA1347" w:rsidRDefault="00EA1347" w:rsidP="00EA1347">
      <w:pPr>
        <w:widowControl w:val="0"/>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lastRenderedPageBreak/>
        <w:t>4.3.1. Требовать своевременной оплаты поставленного Товара.</w:t>
      </w:r>
    </w:p>
    <w:p w14:paraId="6961DFC3"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AD22FE7"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b/>
          <w:color w:val="auto"/>
          <w:sz w:val="22"/>
          <w:szCs w:val="22"/>
          <w:shd w:val="clear" w:color="auto" w:fill="auto"/>
        </w:rPr>
        <w:t>4.4. Поставщик обязан</w:t>
      </w:r>
      <w:r w:rsidRPr="00EA1347">
        <w:rPr>
          <w:rFonts w:eastAsia="Times New Roman"/>
          <w:color w:val="auto"/>
          <w:sz w:val="22"/>
          <w:szCs w:val="22"/>
          <w:shd w:val="clear" w:color="auto" w:fill="auto"/>
        </w:rPr>
        <w:t>:</w:t>
      </w:r>
    </w:p>
    <w:p w14:paraId="1C84989F" w14:textId="77777777" w:rsidR="00EA1347" w:rsidRPr="00EA1347" w:rsidRDefault="00EA1347" w:rsidP="00EA1347">
      <w:pPr>
        <w:tabs>
          <w:tab w:val="left" w:pos="630"/>
          <w:tab w:val="left" w:pos="709"/>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EA1347">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25DFCE3A" w14:textId="77777777" w:rsidR="00EA1347" w:rsidRPr="00EA1347" w:rsidRDefault="00EA1347" w:rsidP="00EA1347">
      <w:pPr>
        <w:tabs>
          <w:tab w:val="left" w:pos="709"/>
        </w:tabs>
        <w:autoSpaceDE w:val="0"/>
        <w:autoSpaceDN w:val="0"/>
        <w:adjustRightInd w:val="0"/>
        <w:ind w:firstLine="709"/>
        <w:rPr>
          <w:rFonts w:eastAsia="Times New Roman"/>
          <w:b/>
          <w:color w:val="auto"/>
          <w:sz w:val="22"/>
          <w:szCs w:val="22"/>
          <w:shd w:val="clear" w:color="auto" w:fill="auto"/>
        </w:rPr>
      </w:pPr>
      <w:r w:rsidRPr="00EA1347">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15F73EF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93776E7"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4.4.4. Гарантировать качество Товара.</w:t>
      </w:r>
    </w:p>
    <w:p w14:paraId="6FD94858"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DB93C4B"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4.4.6.</w:t>
      </w:r>
      <w:r w:rsidRPr="00EA1347">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464B11D7"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8F8440A"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775712CA"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6278C372" w14:textId="77777777" w:rsidR="00EA1347" w:rsidRPr="00EA1347" w:rsidRDefault="00EA1347" w:rsidP="00EA1347">
      <w:pPr>
        <w:autoSpaceDE w:val="0"/>
        <w:autoSpaceDN w:val="0"/>
        <w:adjustRightInd w:val="0"/>
        <w:ind w:firstLine="709"/>
        <w:rPr>
          <w:rFonts w:eastAsia="Times New Roman"/>
          <w:b/>
          <w:color w:val="auto"/>
          <w:sz w:val="22"/>
          <w:szCs w:val="22"/>
          <w:shd w:val="clear" w:color="auto" w:fill="auto"/>
        </w:rPr>
      </w:pPr>
    </w:p>
    <w:p w14:paraId="4DEED430" w14:textId="77777777" w:rsidR="00EA1347" w:rsidRPr="00EA1347" w:rsidRDefault="00EA1347" w:rsidP="00EA1347">
      <w:pPr>
        <w:shd w:val="clear" w:color="auto" w:fill="FFFFFF"/>
        <w:tabs>
          <w:tab w:val="left" w:pos="709"/>
        </w:tabs>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5. СРОК, МЕСТО И УСЛОВИЯ ПОСТАВКИ</w:t>
      </w:r>
    </w:p>
    <w:p w14:paraId="5E4F253B"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5.1. Срок поставки Товара: Поставка Товара осуществляется в течение 25-ти рабочих дней с момента заключения Договора.</w:t>
      </w:r>
    </w:p>
    <w:p w14:paraId="1D542293" w14:textId="77777777" w:rsidR="00EA1347" w:rsidRPr="00EA1347" w:rsidRDefault="00EA1347" w:rsidP="00EA1347">
      <w:pPr>
        <w:suppressAutoHyphen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5.2. Поставка Товара осуществляется силами и за счет Поставщика. </w:t>
      </w:r>
    </w:p>
    <w:p w14:paraId="3FBF2896" w14:textId="77777777" w:rsidR="00EA1347" w:rsidRPr="00EA1347" w:rsidRDefault="00EA1347" w:rsidP="00EA1347">
      <w:pPr>
        <w:suppressAutoHyphen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Место поставки: РМЭ, г. Йошкар-Ола, ул. Дружбы, д. 2 (далее – место поставки).</w:t>
      </w:r>
    </w:p>
    <w:p w14:paraId="2384CB66" w14:textId="77777777" w:rsidR="00EA1347" w:rsidRPr="00EA1347" w:rsidRDefault="00EA1347" w:rsidP="00EA1347">
      <w:pPr>
        <w:suppressAutoHyphen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387BD7C7" w14:textId="77777777" w:rsidR="00EA1347" w:rsidRPr="00EA1347" w:rsidRDefault="00EA1347" w:rsidP="00EA1347">
      <w:pPr>
        <w:suppressAutoHyphens/>
        <w:ind w:firstLine="709"/>
        <w:rPr>
          <w:rFonts w:eastAsia="Times New Roman"/>
          <w:color w:val="000000"/>
          <w:sz w:val="22"/>
          <w:szCs w:val="22"/>
          <w:shd w:val="clear" w:color="auto" w:fill="auto"/>
          <w:lang w:eastAsia="ar-SA"/>
        </w:rPr>
      </w:pPr>
    </w:p>
    <w:p w14:paraId="0211D154" w14:textId="77777777" w:rsidR="00EA1347" w:rsidRPr="00EA1347" w:rsidRDefault="00EA1347" w:rsidP="00EA1347">
      <w:pPr>
        <w:tabs>
          <w:tab w:val="left" w:pos="709"/>
        </w:tabs>
        <w:ind w:firstLine="709"/>
        <w:jc w:val="center"/>
        <w:rPr>
          <w:rFonts w:eastAsia="Times New Roman"/>
          <w:color w:val="auto"/>
          <w:sz w:val="22"/>
          <w:szCs w:val="22"/>
          <w:shd w:val="clear" w:color="auto" w:fill="auto"/>
        </w:rPr>
      </w:pPr>
      <w:r w:rsidRPr="00EA1347">
        <w:rPr>
          <w:rFonts w:eastAsia="Times New Roman"/>
          <w:b/>
          <w:color w:val="auto"/>
          <w:sz w:val="22"/>
          <w:szCs w:val="22"/>
          <w:shd w:val="clear" w:color="auto" w:fill="auto"/>
        </w:rPr>
        <w:t xml:space="preserve">6. ПОРЯДОК СДАЧИ-ПРИЕМКИ ТОВАРА </w:t>
      </w:r>
      <w:r w:rsidRPr="00EA1347">
        <w:rPr>
          <w:rFonts w:eastAsia="Times New Roman"/>
          <w:b/>
          <w:color w:val="auto"/>
          <w:sz w:val="22"/>
          <w:szCs w:val="22"/>
          <w:shd w:val="clear" w:color="auto" w:fill="auto"/>
        </w:rPr>
        <w:tab/>
      </w:r>
    </w:p>
    <w:p w14:paraId="00982370"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679441B3"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lang w:eastAsia="ar-SA"/>
        </w:rPr>
      </w:pPr>
      <w:r w:rsidRPr="00EA1347">
        <w:rPr>
          <w:rFonts w:eastAsia="Times New Roman"/>
          <w:color w:val="auto"/>
          <w:sz w:val="22"/>
          <w:szCs w:val="22"/>
          <w:shd w:val="clear" w:color="auto" w:fill="auto"/>
        </w:rPr>
        <w:t xml:space="preserve">6.2. </w:t>
      </w:r>
      <w:r w:rsidRPr="00EA1347">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3DA961D7" w14:textId="77777777" w:rsidR="00EA1347" w:rsidRPr="00EA1347" w:rsidRDefault="00EA1347" w:rsidP="00EA1347">
      <w:pPr>
        <w:autoSpaceDE w:val="0"/>
        <w:autoSpaceDN w:val="0"/>
        <w:adjustRightInd w:val="0"/>
        <w:ind w:firstLine="709"/>
        <w:rPr>
          <w:rFonts w:eastAsia="Calibri"/>
          <w:color w:val="auto"/>
          <w:sz w:val="22"/>
          <w:szCs w:val="22"/>
          <w:shd w:val="clear" w:color="auto" w:fill="auto"/>
          <w:lang w:eastAsia="en-US"/>
        </w:rPr>
      </w:pPr>
      <w:r w:rsidRPr="00EA1347">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61B3878" w14:textId="77777777" w:rsidR="00EA1347" w:rsidRPr="00EA1347" w:rsidRDefault="00EA1347" w:rsidP="00EA1347">
      <w:pPr>
        <w:autoSpaceDE w:val="0"/>
        <w:autoSpaceDN w:val="0"/>
        <w:adjustRightInd w:val="0"/>
        <w:ind w:firstLine="709"/>
        <w:rPr>
          <w:rFonts w:eastAsia="Calibri"/>
          <w:color w:val="auto"/>
          <w:sz w:val="22"/>
          <w:szCs w:val="22"/>
          <w:shd w:val="clear" w:color="auto" w:fill="auto"/>
          <w:lang w:eastAsia="en-US"/>
        </w:rPr>
      </w:pPr>
      <w:r w:rsidRPr="00EA1347">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D521261" w14:textId="77777777" w:rsidR="00EA1347" w:rsidRPr="00EA1347" w:rsidRDefault="00EA1347" w:rsidP="00EA1347">
      <w:pPr>
        <w:autoSpaceDE w:val="0"/>
        <w:autoSpaceDN w:val="0"/>
        <w:adjustRightInd w:val="0"/>
        <w:ind w:firstLine="709"/>
        <w:rPr>
          <w:rFonts w:eastAsia="Calibri"/>
          <w:color w:val="auto"/>
          <w:sz w:val="22"/>
          <w:szCs w:val="22"/>
          <w:shd w:val="clear" w:color="auto" w:fill="auto"/>
          <w:lang w:eastAsia="en-US"/>
        </w:rPr>
      </w:pPr>
      <w:r w:rsidRPr="00EA1347">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0981BAF" w14:textId="77777777" w:rsidR="00EA1347" w:rsidRPr="00EA1347" w:rsidRDefault="00EA1347" w:rsidP="00EA1347">
      <w:pPr>
        <w:tabs>
          <w:tab w:val="left" w:pos="630"/>
          <w:tab w:val="left" w:pos="709"/>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766AD992" w14:textId="77777777" w:rsidR="00EA1347" w:rsidRPr="00EA1347" w:rsidRDefault="00EA1347" w:rsidP="00EA1347">
      <w:pPr>
        <w:tabs>
          <w:tab w:val="left" w:pos="630"/>
          <w:tab w:val="left" w:pos="709"/>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C299D70"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EA1347">
        <w:rPr>
          <w:rFonts w:eastAsia="Times New Roman"/>
          <w:color w:val="auto"/>
          <w:spacing w:val="-1"/>
          <w:sz w:val="22"/>
          <w:szCs w:val="22"/>
          <w:shd w:val="clear" w:color="auto" w:fill="auto"/>
        </w:rPr>
        <w:t xml:space="preserve">производится Заказчиком </w:t>
      </w:r>
      <w:r w:rsidRPr="00EA1347">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EA1347">
        <w:rPr>
          <w:rFonts w:eastAsia="Arial"/>
          <w:color w:val="000000"/>
          <w:sz w:val="22"/>
          <w:szCs w:val="22"/>
          <w:shd w:val="clear" w:color="auto" w:fill="auto"/>
        </w:rPr>
        <w:t>товарную накладную.</w:t>
      </w:r>
    </w:p>
    <w:p w14:paraId="6389C500"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37577FD2"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2CF6791"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9C4FC11" w14:textId="77777777" w:rsidR="00EA1347" w:rsidRPr="00EA1347" w:rsidRDefault="00EA1347" w:rsidP="00EA1347">
      <w:pPr>
        <w:tabs>
          <w:tab w:val="left" w:pos="709"/>
        </w:tabs>
        <w:autoSpaceDE w:val="0"/>
        <w:autoSpaceDN w:val="0"/>
        <w:adjustRightInd w:val="0"/>
        <w:ind w:firstLine="709"/>
        <w:rPr>
          <w:rFonts w:eastAsia="Times New Roman"/>
          <w:color w:val="000000"/>
          <w:sz w:val="22"/>
          <w:szCs w:val="22"/>
          <w:shd w:val="clear" w:color="auto" w:fill="auto"/>
        </w:rPr>
      </w:pPr>
      <w:r w:rsidRPr="00EA1347">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75070292" w14:textId="77777777" w:rsidR="00EA1347" w:rsidRPr="00EA1347" w:rsidRDefault="00EA1347" w:rsidP="00EA1347">
      <w:pPr>
        <w:tabs>
          <w:tab w:val="left" w:pos="709"/>
        </w:tabs>
        <w:autoSpaceDE w:val="0"/>
        <w:autoSpaceDN w:val="0"/>
        <w:adjustRightInd w:val="0"/>
        <w:ind w:firstLine="709"/>
        <w:rPr>
          <w:rFonts w:eastAsia="Times New Roman"/>
          <w:color w:val="000000"/>
          <w:sz w:val="22"/>
          <w:szCs w:val="22"/>
          <w:shd w:val="clear" w:color="auto" w:fill="auto"/>
        </w:rPr>
      </w:pPr>
      <w:r w:rsidRPr="00EA1347">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8FA988C"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30BAEFED"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E93325D" w14:textId="77777777" w:rsidR="00EA1347" w:rsidRPr="00EA1347" w:rsidRDefault="00EA1347" w:rsidP="00EA1347">
      <w:pPr>
        <w:ind w:firstLine="709"/>
        <w:rPr>
          <w:rFonts w:eastAsia="Times New Roman"/>
          <w:color w:val="auto"/>
          <w:sz w:val="22"/>
          <w:szCs w:val="22"/>
          <w:shd w:val="clear" w:color="auto" w:fill="auto"/>
        </w:rPr>
      </w:pPr>
    </w:p>
    <w:p w14:paraId="3FFFD667" w14:textId="77777777" w:rsidR="00EA1347" w:rsidRPr="00EA1347" w:rsidRDefault="00EA1347" w:rsidP="00EA1347">
      <w:pPr>
        <w:tabs>
          <w:tab w:val="left" w:pos="709"/>
        </w:tabs>
        <w:autoSpaceDE w:val="0"/>
        <w:autoSpaceDN w:val="0"/>
        <w:adjustRightInd w:val="0"/>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7. ГАРАНТИЙНЫЕ ОБЯЗАТЕЛЬСТВА</w:t>
      </w:r>
    </w:p>
    <w:p w14:paraId="54D1053C"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71C2A423"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сроком изготовление – не ранее 4 квартала 2024 года.</w:t>
      </w:r>
    </w:p>
    <w:p w14:paraId="531FCEA5"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EA1347">
        <w:rPr>
          <w:rFonts w:eastAsia="Times New Roman"/>
          <w:color w:val="auto"/>
          <w:sz w:val="22"/>
          <w:szCs w:val="22"/>
          <w:shd w:val="clear" w:color="auto" w:fill="auto"/>
        </w:rPr>
        <w:t>должно  подтверждаться</w:t>
      </w:r>
      <w:proofErr w:type="gramEnd"/>
      <w:r w:rsidRPr="00EA1347">
        <w:rPr>
          <w:rFonts w:eastAsia="Times New Roman"/>
          <w:color w:val="auto"/>
          <w:sz w:val="22"/>
          <w:szCs w:val="22"/>
          <w:shd w:val="clear" w:color="auto" w:fill="auto"/>
        </w:rPr>
        <w:t xml:space="preserve">  наличием у Поставщика соответствующих документов на Товар.</w:t>
      </w:r>
    </w:p>
    <w:p w14:paraId="06477A91" w14:textId="77777777" w:rsidR="00EA1347" w:rsidRPr="00EA1347" w:rsidRDefault="00EA1347" w:rsidP="00EA1347">
      <w:pPr>
        <w:tabs>
          <w:tab w:val="left" w:pos="709"/>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 Гарантийный срок эксплуатации 24 месяца.</w:t>
      </w:r>
    </w:p>
    <w:p w14:paraId="7F35D25B"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4ED3EA6A"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32D4BA01"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5F07582"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4D8B819"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591B4F94"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07C8B8F6"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EA1347">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EA1347">
        <w:rPr>
          <w:rFonts w:eastAsia="Arial"/>
          <w:color w:val="0000FF"/>
          <w:sz w:val="22"/>
          <w:shd w:val="clear" w:color="auto" w:fill="auto"/>
        </w:rPr>
        <w:t>.</w:t>
      </w:r>
    </w:p>
    <w:p w14:paraId="3A6C60D4"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6ACB65FA" w14:textId="77777777" w:rsidR="00EA1347" w:rsidRPr="00EA1347" w:rsidRDefault="00EA1347" w:rsidP="00EA1347">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EA1347">
        <w:rPr>
          <w:rFonts w:eastAsia="Times New Roman"/>
          <w:b/>
          <w:color w:val="auto"/>
          <w:sz w:val="22"/>
          <w:szCs w:val="22"/>
          <w:shd w:val="clear" w:color="auto" w:fill="auto"/>
        </w:rPr>
        <w:lastRenderedPageBreak/>
        <w:t xml:space="preserve">8. ОБЕСПЕЧЕНИЕ ИСПОЛНЕНИЯ ДОГОВОРА </w:t>
      </w:r>
    </w:p>
    <w:p w14:paraId="1814142B" w14:textId="77777777" w:rsidR="00EA1347" w:rsidRPr="00EA1347" w:rsidRDefault="00EA1347" w:rsidP="00EA1347">
      <w:pPr>
        <w:tabs>
          <w:tab w:val="left" w:pos="426"/>
        </w:tabs>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 xml:space="preserve">8.1. </w:t>
      </w:r>
      <w:r w:rsidRPr="00EA1347">
        <w:rPr>
          <w:rFonts w:eastAsia="Times New Roman"/>
          <w:color w:val="auto"/>
          <w:sz w:val="22"/>
          <w:szCs w:val="22"/>
          <w:shd w:val="clear" w:color="auto" w:fill="auto"/>
        </w:rPr>
        <w:t>Обеспечение исполнения настоящего Договора предоставляется Поставщиком на сумму: 45 774 (Сорок пять тысяч семьсот семьдесят четыре) рубля 20 копеек, что составляет 5% от начальной (максимальной) цены Договора, указанной в извещении об осуществлении закупки.</w:t>
      </w:r>
      <w:r w:rsidRPr="00EA1347">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55568246"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lang w:eastAsia="zh-CN"/>
        </w:rPr>
        <w:t xml:space="preserve">8.2. </w:t>
      </w:r>
      <w:r w:rsidRPr="00EA1347">
        <w:rPr>
          <w:rFonts w:eastAsia="Times New Roman"/>
          <w:iCs/>
          <w:color w:val="auto"/>
          <w:sz w:val="22"/>
          <w:szCs w:val="22"/>
          <w:shd w:val="clear" w:color="auto" w:fill="auto"/>
        </w:rPr>
        <w:t xml:space="preserve">В </w:t>
      </w:r>
      <w:r w:rsidRPr="00EA1347">
        <w:rPr>
          <w:rFonts w:eastAsia="Times New Roman"/>
          <w:color w:val="auto"/>
          <w:sz w:val="22"/>
          <w:szCs w:val="22"/>
          <w:shd w:val="clear" w:color="auto" w:fill="auto"/>
          <w:lang w:eastAsia="zh-CN"/>
        </w:rPr>
        <w:t>случае</w:t>
      </w:r>
      <w:r w:rsidRPr="00EA1347">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EA1347">
        <w:rPr>
          <w:rFonts w:eastAsia="Times New Roman"/>
          <w:color w:val="auto"/>
          <w:sz w:val="22"/>
          <w:szCs w:val="22"/>
          <w:shd w:val="clear" w:color="auto" w:fill="auto"/>
          <w:lang w:eastAsia="zh-CN"/>
        </w:rPr>
        <w:t>Договор</w:t>
      </w:r>
      <w:r w:rsidRPr="00EA1347">
        <w:rPr>
          <w:rFonts w:eastAsia="Times New Roman"/>
          <w:iCs/>
          <w:color w:val="auto"/>
          <w:sz w:val="22"/>
          <w:szCs w:val="22"/>
          <w:shd w:val="clear" w:color="auto" w:fill="auto"/>
        </w:rPr>
        <w:t xml:space="preserve">, </w:t>
      </w:r>
      <w:r w:rsidRPr="00EA1347">
        <w:rPr>
          <w:rFonts w:eastAsia="Times New Roman"/>
          <w:color w:val="auto"/>
          <w:sz w:val="22"/>
          <w:szCs w:val="22"/>
          <w:shd w:val="clear" w:color="auto" w:fill="auto"/>
        </w:rPr>
        <w:t xml:space="preserve">предоставляет обеспечение исполнения </w:t>
      </w:r>
      <w:r w:rsidRPr="00EA1347">
        <w:rPr>
          <w:rFonts w:eastAsia="Times New Roman"/>
          <w:color w:val="auto"/>
          <w:sz w:val="22"/>
          <w:szCs w:val="22"/>
          <w:shd w:val="clear" w:color="auto" w:fill="auto"/>
          <w:lang w:eastAsia="zh-CN"/>
        </w:rPr>
        <w:t>Договор</w:t>
      </w:r>
      <w:r w:rsidRPr="00EA1347">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EA1347">
        <w:rPr>
          <w:rFonts w:eastAsia="Times New Roman"/>
          <w:color w:val="auto"/>
          <w:sz w:val="22"/>
          <w:szCs w:val="22"/>
          <w:shd w:val="clear" w:color="auto" w:fill="auto"/>
          <w:lang w:eastAsia="zh-CN"/>
        </w:rPr>
        <w:t>Договор</w:t>
      </w:r>
      <w:r w:rsidRPr="00EA1347">
        <w:rPr>
          <w:rFonts w:eastAsia="Times New Roman"/>
          <w:color w:val="auto"/>
          <w:sz w:val="22"/>
          <w:szCs w:val="22"/>
          <w:shd w:val="clear" w:color="auto" w:fill="auto"/>
        </w:rPr>
        <w:t>а, что составляет 68 661 (Шестьдесят восемь тысяч шестьсот шестьдесят один) рубль 30 копеек, или предоставляет информацию, подтверждающую добросовестность Поставщика.</w:t>
      </w:r>
    </w:p>
    <w:p w14:paraId="72D08A4C" w14:textId="77777777" w:rsidR="00EA1347" w:rsidRPr="00EA1347" w:rsidRDefault="00EA1347" w:rsidP="00EA1347">
      <w:pPr>
        <w:tabs>
          <w:tab w:val="left" w:pos="426"/>
        </w:tabs>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EA1347">
        <w:rPr>
          <w:rFonts w:eastAsia="Times New Roman"/>
          <w:color w:val="000000"/>
          <w:sz w:val="22"/>
          <w:szCs w:val="22"/>
          <w:shd w:val="clear" w:color="auto" w:fill="auto"/>
        </w:rPr>
        <w:t>Заказчику</w:t>
      </w:r>
      <w:r w:rsidRPr="00EA1347">
        <w:rPr>
          <w:rFonts w:eastAsia="Times New Roman"/>
          <w:color w:val="auto"/>
          <w:sz w:val="22"/>
          <w:szCs w:val="22"/>
          <w:shd w:val="clear" w:color="auto" w:fill="auto"/>
          <w:lang w:eastAsia="zh-CN"/>
        </w:rPr>
        <w:t xml:space="preserve"> в залог денежных средств, </w:t>
      </w:r>
      <w:r w:rsidRPr="00EA1347">
        <w:rPr>
          <w:rFonts w:eastAsia="Times New Roman"/>
          <w:color w:val="auto"/>
          <w:sz w:val="22"/>
          <w:szCs w:val="22"/>
          <w:shd w:val="clear" w:color="auto" w:fill="auto"/>
        </w:rPr>
        <w:t>Поставщик</w:t>
      </w:r>
      <w:r w:rsidRPr="00EA1347">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EA1347">
        <w:rPr>
          <w:rFonts w:eastAsia="Times New Roman"/>
          <w:color w:val="auto"/>
          <w:sz w:val="22"/>
          <w:szCs w:val="22"/>
          <w:shd w:val="clear" w:color="auto" w:fill="auto"/>
          <w:lang w:eastAsia="zh-CN"/>
        </w:rPr>
        <w:t>8._</w:t>
      </w:r>
      <w:proofErr w:type="gramEnd"/>
      <w:r w:rsidRPr="00EA1347">
        <w:rPr>
          <w:rFonts w:eastAsia="Times New Roman"/>
          <w:color w:val="auto"/>
          <w:sz w:val="22"/>
          <w:szCs w:val="22"/>
          <w:shd w:val="clear" w:color="auto" w:fill="auto"/>
          <w:lang w:eastAsia="zh-CN"/>
        </w:rPr>
        <w:t xml:space="preserve">,  на счёт </w:t>
      </w:r>
      <w:r w:rsidRPr="00EA1347">
        <w:rPr>
          <w:rFonts w:eastAsia="Times New Roman"/>
          <w:color w:val="000000"/>
          <w:sz w:val="22"/>
          <w:szCs w:val="22"/>
          <w:shd w:val="clear" w:color="auto" w:fill="auto"/>
        </w:rPr>
        <w:t xml:space="preserve">Заказчика </w:t>
      </w:r>
      <w:r w:rsidRPr="00EA1347">
        <w:rPr>
          <w:rFonts w:eastAsia="Times New Roman"/>
          <w:color w:val="auto"/>
          <w:sz w:val="22"/>
          <w:szCs w:val="22"/>
          <w:shd w:val="clear" w:color="auto" w:fill="auto"/>
          <w:lang w:eastAsia="zh-CN"/>
        </w:rPr>
        <w:t>по указанным реквизитам:</w:t>
      </w:r>
    </w:p>
    <w:p w14:paraId="455681C4" w14:textId="77777777" w:rsidR="00EA1347" w:rsidRPr="00EA1347" w:rsidRDefault="00EA1347" w:rsidP="00EA1347">
      <w:pPr>
        <w:tabs>
          <w:tab w:val="left" w:pos="2127"/>
        </w:tabs>
        <w:ind w:firstLine="709"/>
        <w:rPr>
          <w:rFonts w:eastAsia="Times New Roman"/>
          <w:color w:val="auto"/>
          <w:sz w:val="22"/>
          <w:szCs w:val="22"/>
          <w:shd w:val="clear" w:color="auto" w:fill="auto"/>
        </w:rPr>
      </w:pPr>
      <w:r w:rsidRPr="00EA1347">
        <w:rPr>
          <w:rFonts w:eastAsia="Times New Roman"/>
          <w:i/>
          <w:color w:val="auto"/>
          <w:sz w:val="22"/>
          <w:szCs w:val="22"/>
          <w:shd w:val="clear" w:color="auto" w:fill="auto"/>
        </w:rPr>
        <w:t xml:space="preserve">МУП «Водоканал» </w:t>
      </w:r>
    </w:p>
    <w:p w14:paraId="22BD154C" w14:textId="77777777" w:rsidR="00EA1347" w:rsidRPr="00EA1347" w:rsidRDefault="00EA1347" w:rsidP="00EA1347">
      <w:pPr>
        <w:tabs>
          <w:tab w:val="left" w:pos="2127"/>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ИНН 1215020390 </w:t>
      </w:r>
    </w:p>
    <w:p w14:paraId="4AE6B6F6" w14:textId="77777777" w:rsidR="00EA1347" w:rsidRPr="00EA1347" w:rsidRDefault="00EA1347" w:rsidP="00EA1347">
      <w:pPr>
        <w:tabs>
          <w:tab w:val="left" w:pos="2127"/>
        </w:tab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КПП 121501001</w:t>
      </w:r>
    </w:p>
    <w:p w14:paraId="1005D79B" w14:textId="77777777" w:rsidR="00EA1347" w:rsidRPr="00EA1347" w:rsidRDefault="00EA1347" w:rsidP="00EA1347">
      <w:pPr>
        <w:ind w:firstLine="709"/>
        <w:rPr>
          <w:rFonts w:eastAsia="Times New Roman"/>
          <w:color w:val="000000"/>
          <w:sz w:val="22"/>
          <w:szCs w:val="22"/>
          <w:shd w:val="clear" w:color="auto" w:fill="auto"/>
        </w:rPr>
      </w:pPr>
      <w:r w:rsidRPr="00EA1347">
        <w:rPr>
          <w:rFonts w:eastAsia="Times New Roman"/>
          <w:color w:val="000000"/>
          <w:sz w:val="22"/>
          <w:szCs w:val="22"/>
          <w:shd w:val="clear" w:color="auto" w:fill="auto"/>
        </w:rPr>
        <w:t>Расчетный счет 40702810300000050227</w:t>
      </w:r>
    </w:p>
    <w:p w14:paraId="4B2D1FC9" w14:textId="77777777" w:rsidR="00EA1347" w:rsidRPr="00EA1347" w:rsidRDefault="00EA1347" w:rsidP="00EA1347">
      <w:pPr>
        <w:ind w:firstLine="709"/>
        <w:rPr>
          <w:rFonts w:eastAsia="Times New Roman"/>
          <w:color w:val="000000"/>
          <w:sz w:val="22"/>
          <w:szCs w:val="22"/>
          <w:shd w:val="clear" w:color="auto" w:fill="auto"/>
        </w:rPr>
      </w:pPr>
      <w:r w:rsidRPr="00EA1347">
        <w:rPr>
          <w:rFonts w:eastAsia="Times New Roman"/>
          <w:color w:val="000000"/>
          <w:sz w:val="22"/>
          <w:szCs w:val="22"/>
          <w:shd w:val="clear" w:color="auto" w:fill="auto"/>
        </w:rPr>
        <w:t xml:space="preserve">Банк получателя: ГПБ (АО) </w:t>
      </w:r>
    </w:p>
    <w:p w14:paraId="1D2950FE"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Корреспондентский счет 30101810200000000823</w:t>
      </w:r>
    </w:p>
    <w:p w14:paraId="5514D41F"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БИК 044525823</w:t>
      </w:r>
    </w:p>
    <w:p w14:paraId="1B1A9DC7" w14:textId="77777777" w:rsidR="00EA1347" w:rsidRPr="00EA1347" w:rsidRDefault="00EA1347" w:rsidP="00EA1347">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rPr>
        <w:t xml:space="preserve">Назначение платежа: </w:t>
      </w:r>
      <w:r w:rsidRPr="00EA1347">
        <w:rPr>
          <w:rFonts w:eastAsia="Times New Roman"/>
          <w:bCs/>
          <w:color w:val="auto"/>
          <w:sz w:val="22"/>
          <w:szCs w:val="22"/>
          <w:shd w:val="clear" w:color="auto" w:fill="auto"/>
        </w:rPr>
        <w:t xml:space="preserve">«Обеспечение исполнения </w:t>
      </w:r>
      <w:r w:rsidRPr="00EA1347">
        <w:rPr>
          <w:rFonts w:eastAsia="Times New Roman"/>
          <w:color w:val="auto"/>
          <w:sz w:val="22"/>
          <w:szCs w:val="22"/>
          <w:shd w:val="clear" w:color="auto" w:fill="auto"/>
          <w:lang w:eastAsia="zh-CN"/>
        </w:rPr>
        <w:t>Договора на</w:t>
      </w:r>
      <w:r w:rsidRPr="00EA1347">
        <w:rPr>
          <w:rFonts w:eastAsia="Times New Roman"/>
          <w:color w:val="auto"/>
          <w:sz w:val="22"/>
          <w:szCs w:val="22"/>
          <w:shd w:val="clear" w:color="auto" w:fill="auto"/>
        </w:rPr>
        <w:t xml:space="preserve"> </w:t>
      </w:r>
      <w:r w:rsidRPr="00EA1347">
        <w:rPr>
          <w:rFonts w:eastAsia="Calibri"/>
          <w:color w:val="auto"/>
          <w:sz w:val="22"/>
          <w:szCs w:val="22"/>
          <w:shd w:val="clear" w:color="auto" w:fill="auto"/>
          <w:lang w:eastAsia="ar-SA"/>
        </w:rPr>
        <w:t>поставку расходомеров</w:t>
      </w:r>
      <w:r w:rsidRPr="00EA1347">
        <w:rPr>
          <w:rFonts w:eastAsia="Times New Roman"/>
          <w:color w:val="auto"/>
          <w:sz w:val="22"/>
          <w:szCs w:val="22"/>
          <w:shd w:val="clear" w:color="auto" w:fill="auto"/>
        </w:rPr>
        <w:t>».</w:t>
      </w:r>
    </w:p>
    <w:p w14:paraId="6723A013"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CC0EF5D"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0ABA34A"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3A44C4A"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10F76D8"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594F0CA4"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8A4D70E"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76DB0801"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BCEF8FC"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E32C7AB" w14:textId="77777777" w:rsidR="00EA1347" w:rsidRPr="00EA1347" w:rsidRDefault="00EA1347" w:rsidP="00EA134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EA1347">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w:t>
      </w:r>
      <w:r w:rsidRPr="00EA1347">
        <w:rPr>
          <w:rFonts w:eastAsia="Times New Roman"/>
          <w:color w:val="auto"/>
          <w:sz w:val="22"/>
          <w:szCs w:val="22"/>
          <w:shd w:val="clear" w:color="auto" w:fill="auto"/>
          <w:lang w:eastAsia="zh-CN"/>
        </w:rPr>
        <w:lastRenderedPageBreak/>
        <w:t>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D22C914" w14:textId="77777777" w:rsidR="00EA1347" w:rsidRPr="00EA1347" w:rsidRDefault="00EA1347" w:rsidP="00EA1347">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1A88FBEE" w14:textId="77777777" w:rsidR="00EA1347" w:rsidRPr="00EA1347" w:rsidRDefault="00EA1347" w:rsidP="00EA1347">
      <w:pPr>
        <w:tabs>
          <w:tab w:val="left" w:pos="709"/>
        </w:tabs>
        <w:ind w:firstLine="709"/>
        <w:jc w:val="center"/>
        <w:rPr>
          <w:rFonts w:eastAsia="Times New Roman"/>
          <w:b/>
          <w:color w:val="auto"/>
          <w:position w:val="-1"/>
          <w:sz w:val="22"/>
          <w:szCs w:val="22"/>
          <w:shd w:val="clear" w:color="auto" w:fill="auto"/>
        </w:rPr>
      </w:pPr>
      <w:r w:rsidRPr="00EA1347">
        <w:rPr>
          <w:rFonts w:eastAsia="Times New Roman"/>
          <w:b/>
          <w:bCs/>
          <w:color w:val="auto"/>
          <w:position w:val="-1"/>
          <w:sz w:val="22"/>
          <w:szCs w:val="22"/>
          <w:shd w:val="clear" w:color="auto" w:fill="auto"/>
        </w:rPr>
        <w:t xml:space="preserve">9. </w:t>
      </w:r>
      <w:r w:rsidRPr="00EA1347">
        <w:rPr>
          <w:rFonts w:eastAsia="Times New Roman"/>
          <w:b/>
          <w:color w:val="auto"/>
          <w:position w:val="-1"/>
          <w:sz w:val="22"/>
          <w:szCs w:val="22"/>
          <w:shd w:val="clear" w:color="auto" w:fill="auto"/>
        </w:rPr>
        <w:t>ОТВЕТСТВЕННОСТЬ СТОРОН</w:t>
      </w:r>
    </w:p>
    <w:p w14:paraId="14359003" w14:textId="77777777" w:rsidR="00EA1347" w:rsidRPr="00EA1347" w:rsidRDefault="00EA1347" w:rsidP="00EA1347">
      <w:pPr>
        <w:suppressAutoHyphen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EA1347">
        <w:rPr>
          <w:rFonts w:eastAsia="Times New Roman"/>
          <w:color w:val="auto"/>
          <w:sz w:val="22"/>
          <w:szCs w:val="22"/>
          <w:shd w:val="clear" w:color="auto" w:fill="auto"/>
          <w:lang w:eastAsia="zh-CN"/>
        </w:rPr>
        <w:t>ГК РФ,</w:t>
      </w:r>
      <w:r w:rsidRPr="00EA1347">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65E27F8E"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D445AD4"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а) 10 процентов цены в случае, если цена Договора не превышает 3 млн. рублей;</w:t>
      </w:r>
    </w:p>
    <w:p w14:paraId="025D549B"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51836CC3"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9F0665C"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693A905"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а) 1000 рублей, если цена Договора не превышает 3 млн. рублей (включительно);</w:t>
      </w:r>
    </w:p>
    <w:p w14:paraId="79C7F73C"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0764B183"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CFA93AE"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40050AD" w14:textId="77777777" w:rsidR="00EA1347" w:rsidRPr="00EA1347" w:rsidRDefault="00EA1347" w:rsidP="00EA1347">
      <w:pPr>
        <w:suppressAutoHyphen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3C768714" w14:textId="77777777" w:rsidR="00EA1347" w:rsidRPr="00EA1347" w:rsidRDefault="00EA1347" w:rsidP="00EA1347">
      <w:pPr>
        <w:tabs>
          <w:tab w:val="left" w:pos="709"/>
        </w:tabs>
        <w:ind w:firstLine="709"/>
        <w:jc w:val="center"/>
        <w:rPr>
          <w:rFonts w:eastAsia="Times New Roman"/>
          <w:b/>
          <w:color w:val="auto"/>
          <w:sz w:val="22"/>
          <w:szCs w:val="22"/>
          <w:shd w:val="clear" w:color="auto" w:fill="auto"/>
        </w:rPr>
      </w:pPr>
    </w:p>
    <w:p w14:paraId="2A28CE9A" w14:textId="77777777" w:rsidR="00EA1347" w:rsidRPr="00EA1347" w:rsidRDefault="00EA1347" w:rsidP="00EA1347">
      <w:pPr>
        <w:tabs>
          <w:tab w:val="left" w:pos="709"/>
        </w:tabs>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10. ОБСТОЯТЕЛЬСТВА НЕПРЕОДОЛИМОЙ СИЛЫ</w:t>
      </w:r>
    </w:p>
    <w:p w14:paraId="7A8AB69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68BDE74"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EE1DE16"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A11B295"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10.4. Если обстоятельства, указанные в </w:t>
      </w:r>
      <w:hyperlink r:id="rId9" w:history="1">
        <w:r w:rsidRPr="00EA1347">
          <w:rPr>
            <w:rFonts w:eastAsia="Times New Roman"/>
            <w:color w:val="auto"/>
            <w:sz w:val="22"/>
            <w:szCs w:val="22"/>
            <w:shd w:val="clear" w:color="auto" w:fill="auto"/>
          </w:rPr>
          <w:t>п. 10.1</w:t>
        </w:r>
      </w:hyperlink>
      <w:r w:rsidRPr="00EA1347">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3FCC7A3"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38372F6" w14:textId="77777777" w:rsidR="00EA1347" w:rsidRPr="00EA1347" w:rsidRDefault="00EA1347" w:rsidP="00EA1347">
      <w:pPr>
        <w:tabs>
          <w:tab w:val="left" w:pos="709"/>
        </w:tabs>
        <w:autoSpaceDE w:val="0"/>
        <w:autoSpaceDN w:val="0"/>
        <w:adjustRightInd w:val="0"/>
        <w:ind w:firstLine="709"/>
        <w:rPr>
          <w:rFonts w:eastAsia="Times New Roman"/>
          <w:b/>
          <w:color w:val="auto"/>
          <w:sz w:val="22"/>
          <w:shd w:val="clear" w:color="auto" w:fill="auto"/>
        </w:rPr>
      </w:pPr>
    </w:p>
    <w:p w14:paraId="34DE0A6E" w14:textId="77777777" w:rsidR="00EA1347" w:rsidRPr="00EA1347" w:rsidRDefault="00EA1347" w:rsidP="00EA1347">
      <w:pPr>
        <w:widowControl w:val="0"/>
        <w:tabs>
          <w:tab w:val="left" w:pos="709"/>
        </w:tabs>
        <w:suppressAutoHyphens/>
        <w:ind w:firstLine="709"/>
        <w:jc w:val="center"/>
        <w:rPr>
          <w:rFonts w:eastAsia="Arial"/>
          <w:b/>
          <w:color w:val="auto"/>
          <w:sz w:val="22"/>
          <w:szCs w:val="22"/>
          <w:shd w:val="clear" w:color="auto" w:fill="auto"/>
          <w:lang w:eastAsia="ar-SA"/>
        </w:rPr>
      </w:pPr>
      <w:r w:rsidRPr="00EA1347">
        <w:rPr>
          <w:rFonts w:eastAsia="Arial"/>
          <w:b/>
          <w:color w:val="auto"/>
          <w:sz w:val="22"/>
          <w:szCs w:val="22"/>
          <w:shd w:val="clear" w:color="auto" w:fill="auto"/>
          <w:lang w:eastAsia="ar-SA"/>
        </w:rPr>
        <w:t>11. СРОК ДЕЙСТВИЯ И ПОРЯДОК ИЗМЕНЕНИЯ ДОГОВОРА</w:t>
      </w:r>
    </w:p>
    <w:p w14:paraId="4542E73E" w14:textId="77777777" w:rsidR="00EA1347" w:rsidRPr="00EA1347" w:rsidRDefault="00EA1347" w:rsidP="00EA1347">
      <w:pPr>
        <w:widowControl w:val="0"/>
        <w:tabs>
          <w:tab w:val="left" w:pos="709"/>
        </w:tabs>
        <w:suppressAutoHyphens/>
        <w:ind w:firstLine="709"/>
        <w:rPr>
          <w:rFonts w:eastAsia="Arial"/>
          <w:color w:val="auto"/>
          <w:sz w:val="22"/>
          <w:szCs w:val="22"/>
          <w:shd w:val="clear" w:color="auto" w:fill="auto"/>
          <w:lang w:eastAsia="ar-SA"/>
        </w:rPr>
      </w:pPr>
      <w:r w:rsidRPr="00EA1347">
        <w:rPr>
          <w:rFonts w:eastAsia="Arial"/>
          <w:color w:val="auto"/>
          <w:sz w:val="22"/>
          <w:szCs w:val="22"/>
          <w:shd w:val="clear" w:color="auto" w:fill="auto"/>
          <w:lang w:eastAsia="ar-SA"/>
        </w:rPr>
        <w:t xml:space="preserve">11.1. Настоящий Договор вступает в действие с момента его подписания Сторонами и действует до </w:t>
      </w:r>
      <w:r w:rsidRPr="00EA1347">
        <w:rPr>
          <w:rFonts w:eastAsia="Arial"/>
          <w:color w:val="auto"/>
          <w:sz w:val="22"/>
          <w:szCs w:val="22"/>
          <w:shd w:val="clear" w:color="auto" w:fill="auto"/>
          <w:lang w:eastAsia="ar-SA"/>
        </w:rPr>
        <w:lastRenderedPageBreak/>
        <w:t>полного исполнения обязательств сторонами.</w:t>
      </w:r>
    </w:p>
    <w:p w14:paraId="32AE01BA"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8850BFE" w14:textId="77777777" w:rsidR="00EA1347" w:rsidRPr="00EA1347" w:rsidRDefault="00EA1347" w:rsidP="00EA1347">
      <w:pPr>
        <w:autoSpaceDE w:val="0"/>
        <w:autoSpaceDN w:val="0"/>
        <w:adjustRightInd w:val="0"/>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0329FDCC" w14:textId="77777777" w:rsidR="00EA1347" w:rsidRPr="00EA1347" w:rsidRDefault="00EA1347" w:rsidP="00EA1347">
      <w:pPr>
        <w:autoSpaceDE w:val="0"/>
        <w:autoSpaceDN w:val="0"/>
        <w:adjustRightInd w:val="0"/>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24642779" w14:textId="0AB416BE" w:rsidR="00EA1347" w:rsidRPr="00EA1347" w:rsidRDefault="00EA1347" w:rsidP="00EA1347">
      <w:pPr>
        <w:autoSpaceDE w:val="0"/>
        <w:autoSpaceDN w:val="0"/>
        <w:adjustRightInd w:val="0"/>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   </w:t>
      </w:r>
    </w:p>
    <w:p w14:paraId="314B0022" w14:textId="77777777" w:rsidR="00EA1347" w:rsidRPr="00EA1347" w:rsidRDefault="00EA1347" w:rsidP="00EA1347">
      <w:pPr>
        <w:widowControl w:val="0"/>
        <w:tabs>
          <w:tab w:val="left" w:pos="709"/>
        </w:tabs>
        <w:suppressAutoHyphens/>
        <w:ind w:firstLine="709"/>
        <w:jc w:val="center"/>
        <w:rPr>
          <w:rFonts w:eastAsia="Arial"/>
          <w:b/>
          <w:color w:val="auto"/>
          <w:sz w:val="22"/>
          <w:szCs w:val="22"/>
          <w:shd w:val="clear" w:color="auto" w:fill="auto"/>
          <w:lang w:eastAsia="ar-SA"/>
        </w:rPr>
      </w:pPr>
      <w:r w:rsidRPr="00EA1347">
        <w:rPr>
          <w:rFonts w:eastAsia="Arial"/>
          <w:b/>
          <w:color w:val="auto"/>
          <w:sz w:val="22"/>
          <w:szCs w:val="22"/>
          <w:shd w:val="clear" w:color="auto" w:fill="auto"/>
          <w:lang w:eastAsia="ar-SA"/>
        </w:rPr>
        <w:t>12. ПОРЯДОК УРЕГУЛИРОВАНИЯ СПОРОВ</w:t>
      </w:r>
    </w:p>
    <w:p w14:paraId="2550F484" w14:textId="77777777" w:rsidR="00EA1347" w:rsidRPr="00EA1347" w:rsidRDefault="00EA1347" w:rsidP="00EA1347">
      <w:pPr>
        <w:suppressAutoHyphens/>
        <w:autoSpaceDE w:val="0"/>
        <w:autoSpaceDN w:val="0"/>
        <w:adjustRightInd w:val="0"/>
        <w:ind w:firstLine="709"/>
        <w:rPr>
          <w:rFonts w:eastAsia="Times New Roman"/>
          <w:color w:val="000000"/>
          <w:sz w:val="22"/>
          <w:szCs w:val="22"/>
          <w:shd w:val="clear" w:color="auto" w:fill="auto"/>
        </w:rPr>
      </w:pPr>
      <w:r w:rsidRPr="00EA1347">
        <w:rPr>
          <w:rFonts w:eastAsia="Times New Roman"/>
          <w:color w:val="auto"/>
          <w:sz w:val="22"/>
          <w:szCs w:val="22"/>
          <w:shd w:val="clear" w:color="auto" w:fill="auto"/>
        </w:rPr>
        <w:t xml:space="preserve">12.1. </w:t>
      </w:r>
      <w:r w:rsidRPr="00EA1347">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EA1347">
        <w:rPr>
          <w:rFonts w:eastAsia="Times New Roman"/>
          <w:color w:val="000000"/>
          <w:sz w:val="22"/>
          <w:szCs w:val="22"/>
          <w:shd w:val="clear" w:color="auto" w:fill="auto"/>
        </w:rPr>
        <w:br/>
        <w:t>по настоящему Договору или в связи с ним, решаются путем переговоров.</w:t>
      </w:r>
    </w:p>
    <w:p w14:paraId="2DC12F77" w14:textId="77777777" w:rsidR="00EA1347" w:rsidRPr="00EA1347" w:rsidRDefault="00EA1347" w:rsidP="00EA1347">
      <w:pPr>
        <w:suppressAutoHyphen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6746B4F4"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E98F4D8" w14:textId="77777777" w:rsidR="00EA1347" w:rsidRPr="00EA1347" w:rsidRDefault="00EA1347" w:rsidP="00EA1347">
      <w:pPr>
        <w:tabs>
          <w:tab w:val="left" w:pos="709"/>
        </w:tabs>
        <w:autoSpaceDE w:val="0"/>
        <w:autoSpaceDN w:val="0"/>
        <w:adjustRightInd w:val="0"/>
        <w:ind w:firstLine="709"/>
        <w:outlineLvl w:val="1"/>
        <w:rPr>
          <w:rFonts w:eastAsia="Times New Roman"/>
          <w:color w:val="auto"/>
          <w:sz w:val="22"/>
          <w:szCs w:val="22"/>
          <w:shd w:val="clear" w:color="auto" w:fill="auto"/>
        </w:rPr>
      </w:pPr>
    </w:p>
    <w:p w14:paraId="6CF5D423" w14:textId="77777777" w:rsidR="00EA1347" w:rsidRPr="00EA1347" w:rsidRDefault="00EA1347" w:rsidP="00EA1347">
      <w:pPr>
        <w:tabs>
          <w:tab w:val="left" w:pos="709"/>
        </w:tabs>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13. ПОРЯДОК РАСТОРЖЕНИЯ ДОГОВОРА</w:t>
      </w:r>
    </w:p>
    <w:p w14:paraId="2DD8427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 Договор может быть расторгнут:</w:t>
      </w:r>
    </w:p>
    <w:p w14:paraId="5C7AC3E4"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по соглашению Сторон;</w:t>
      </w:r>
    </w:p>
    <w:p w14:paraId="6CB9FAE9"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в судебном порядке;</w:t>
      </w:r>
    </w:p>
    <w:p w14:paraId="35DBAADD"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736C19E"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AAEA25E"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 При существенном нарушении условий Договора Поставщиком:</w:t>
      </w:r>
    </w:p>
    <w:p w14:paraId="3897AD11"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13.2.1.1. В случае просрочки поставки Товара более чем на 10 дней.</w:t>
      </w:r>
    </w:p>
    <w:p w14:paraId="2DD73281"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3B943B9"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6567E746"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E2044D1"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6FCDE5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13.2.2. В иных случаях, предусмотренных действующим законодательством.</w:t>
      </w:r>
    </w:p>
    <w:p w14:paraId="7DEA9654"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B9615D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37D0C6BA"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F649D71" w14:textId="77777777" w:rsidR="00EA1347" w:rsidRPr="00EA1347" w:rsidRDefault="00EA1347" w:rsidP="00EA1347">
      <w:pPr>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1F8EA05"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5367FDC" w14:textId="77777777" w:rsidR="00EA1347" w:rsidRPr="00EA1347" w:rsidRDefault="00EA1347" w:rsidP="00EA1347">
      <w:pPr>
        <w:shd w:val="clear" w:color="auto" w:fill="FFFFFF"/>
        <w:ind w:firstLine="709"/>
        <w:rPr>
          <w:rFonts w:eastAsia="Times New Roman"/>
          <w:color w:val="auto"/>
          <w:sz w:val="22"/>
          <w:szCs w:val="22"/>
          <w:shd w:val="clear" w:color="auto" w:fill="FFFFFF"/>
        </w:rPr>
      </w:pPr>
      <w:r w:rsidRPr="00EA1347">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6D3DDB0" w14:textId="77777777" w:rsidR="00EA1347" w:rsidRPr="00EA1347" w:rsidRDefault="00EA1347" w:rsidP="00EA1347">
      <w:pPr>
        <w:shd w:val="clear" w:color="auto" w:fill="FFFFFF"/>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w:t>
      </w:r>
      <w:r w:rsidRPr="00EA1347">
        <w:rPr>
          <w:rFonts w:eastAsia="Times New Roman"/>
          <w:color w:val="auto"/>
          <w:sz w:val="22"/>
          <w:szCs w:val="22"/>
          <w:shd w:val="clear" w:color="auto" w:fill="auto"/>
        </w:rPr>
        <w:lastRenderedPageBreak/>
        <w:t>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08EC5659" w14:textId="77777777" w:rsidR="00EA1347" w:rsidRPr="00EA1347" w:rsidRDefault="00EA1347" w:rsidP="00EA1347">
      <w:pPr>
        <w:shd w:val="clear" w:color="auto" w:fill="FFFFFF"/>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DB94AA7" w14:textId="77777777" w:rsidR="00EA1347" w:rsidRPr="00EA1347" w:rsidRDefault="00EA1347" w:rsidP="00EA1347">
      <w:pPr>
        <w:shd w:val="clear" w:color="auto" w:fill="FFFFFF"/>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871DCF4" w14:textId="77777777" w:rsidR="00EA1347" w:rsidRPr="00EA1347" w:rsidRDefault="00EA1347" w:rsidP="00EA1347">
      <w:pPr>
        <w:keepNext/>
        <w:keepLines/>
        <w:autoSpaceDE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4336793F" w14:textId="77777777" w:rsidR="00EA1347" w:rsidRPr="00EA1347" w:rsidRDefault="00EA1347" w:rsidP="00EA1347">
      <w:pPr>
        <w:keepNext/>
        <w:keepLines/>
        <w:autoSpaceDE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BD6426D" w14:textId="77777777" w:rsidR="00EA1347" w:rsidRPr="00EA1347" w:rsidRDefault="00EA1347" w:rsidP="00EA1347">
      <w:pPr>
        <w:keepNext/>
        <w:keepLines/>
        <w:autoSpaceDE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5BF0F97" w14:textId="77777777" w:rsidR="00EA1347" w:rsidRPr="00EA1347" w:rsidRDefault="00EA1347" w:rsidP="00EA1347">
      <w:pPr>
        <w:keepNext/>
        <w:keepLines/>
        <w:autoSpaceDE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DC5CBFB" w14:textId="77777777" w:rsidR="00EA1347" w:rsidRPr="00EA1347" w:rsidRDefault="00EA1347" w:rsidP="00EA1347">
      <w:pPr>
        <w:keepNext/>
        <w:keepLines/>
        <w:autoSpaceDE w:val="0"/>
        <w:ind w:firstLine="709"/>
        <w:rPr>
          <w:rFonts w:eastAsia="Times New Roman"/>
          <w:color w:val="auto"/>
          <w:sz w:val="22"/>
          <w:szCs w:val="22"/>
          <w:shd w:val="clear" w:color="auto" w:fill="auto"/>
        </w:rPr>
      </w:pPr>
    </w:p>
    <w:p w14:paraId="782F1188" w14:textId="77777777" w:rsidR="00EA1347" w:rsidRPr="00EA1347" w:rsidRDefault="00EA1347" w:rsidP="00EA134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EA1347">
        <w:rPr>
          <w:rFonts w:eastAsia="Times New Roman"/>
          <w:b/>
          <w:color w:val="auto"/>
          <w:sz w:val="22"/>
          <w:szCs w:val="22"/>
          <w:shd w:val="clear" w:color="auto" w:fill="auto"/>
        </w:rPr>
        <w:t>14. ПРОЧИЕ УСЛОВИЯ</w:t>
      </w:r>
    </w:p>
    <w:p w14:paraId="40C074D5" w14:textId="77777777" w:rsidR="00EA1347" w:rsidRPr="00EA1347" w:rsidRDefault="00EA1347" w:rsidP="00EA1347">
      <w:pPr>
        <w:tabs>
          <w:tab w:val="left" w:pos="709"/>
        </w:tabs>
        <w:autoSpaceDE w:val="0"/>
        <w:autoSpaceDN w:val="0"/>
        <w:adjustRightInd w:val="0"/>
        <w:ind w:firstLine="709"/>
        <w:rPr>
          <w:rFonts w:eastAsia="Times New Roman"/>
          <w:color w:val="000000"/>
          <w:sz w:val="22"/>
          <w:szCs w:val="22"/>
          <w:shd w:val="clear" w:color="auto" w:fill="auto"/>
        </w:rPr>
      </w:pPr>
      <w:r w:rsidRPr="00EA1347">
        <w:rPr>
          <w:rFonts w:eastAsia="Times New Roman"/>
          <w:color w:val="auto"/>
          <w:sz w:val="22"/>
          <w:szCs w:val="22"/>
          <w:shd w:val="clear" w:color="auto" w:fill="auto"/>
        </w:rPr>
        <w:t xml:space="preserve">14.1. </w:t>
      </w:r>
      <w:r w:rsidRPr="00EA1347">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24EF4E8" w14:textId="77777777" w:rsidR="00EA1347" w:rsidRPr="00EA1347" w:rsidRDefault="00EA1347" w:rsidP="00EA1347">
      <w:pPr>
        <w:tabs>
          <w:tab w:val="left" w:pos="709"/>
        </w:tabs>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A1646D8" w14:textId="77777777" w:rsidR="00EA1347" w:rsidRPr="00EA1347" w:rsidRDefault="00EA1347" w:rsidP="00EA1347">
      <w:pPr>
        <w:suppressAutoHyphens/>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3A888C9"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14.4. Неотъемлемой частью Договора является:</w:t>
      </w:r>
    </w:p>
    <w:p w14:paraId="53946953" w14:textId="77777777" w:rsidR="00EA1347" w:rsidRPr="00EA1347" w:rsidRDefault="00EA1347" w:rsidP="00EA1347">
      <w:pPr>
        <w:autoSpaceDE w:val="0"/>
        <w:autoSpaceDN w:val="0"/>
        <w:adjustRightInd w:val="0"/>
        <w:ind w:firstLine="709"/>
        <w:rPr>
          <w:rFonts w:eastAsia="Times New Roman"/>
          <w:color w:val="auto"/>
          <w:sz w:val="22"/>
          <w:szCs w:val="22"/>
          <w:shd w:val="clear" w:color="auto" w:fill="auto"/>
        </w:rPr>
      </w:pPr>
      <w:r w:rsidRPr="00EA1347">
        <w:rPr>
          <w:rFonts w:eastAsia="Times New Roman"/>
          <w:color w:val="auto"/>
          <w:sz w:val="22"/>
          <w:szCs w:val="22"/>
          <w:shd w:val="clear" w:color="auto" w:fill="auto"/>
        </w:rPr>
        <w:t>- Приложение № 1. Спецификация.</w:t>
      </w:r>
    </w:p>
    <w:p w14:paraId="7F997AFA" w14:textId="77777777" w:rsidR="00EA1347" w:rsidRPr="00EA1347" w:rsidRDefault="00EA1347" w:rsidP="00EA1347">
      <w:pPr>
        <w:tabs>
          <w:tab w:val="left" w:pos="709"/>
        </w:tabs>
        <w:ind w:firstLine="709"/>
        <w:jc w:val="left"/>
        <w:rPr>
          <w:rFonts w:eastAsia="Times New Roman"/>
          <w:color w:val="auto"/>
          <w:sz w:val="22"/>
          <w:szCs w:val="22"/>
          <w:shd w:val="clear" w:color="auto" w:fill="auto"/>
        </w:rPr>
      </w:pPr>
    </w:p>
    <w:p w14:paraId="3E0FC341" w14:textId="77777777" w:rsidR="00EA1347" w:rsidRPr="00EA1347" w:rsidRDefault="00EA1347" w:rsidP="00EA1347">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EA1347">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806" w:type="dxa"/>
        <w:tblInd w:w="534" w:type="dxa"/>
        <w:tblLayout w:type="fixed"/>
        <w:tblLook w:val="0000" w:firstRow="0" w:lastRow="0" w:firstColumn="0" w:lastColumn="0" w:noHBand="0" w:noVBand="0"/>
      </w:tblPr>
      <w:tblGrid>
        <w:gridCol w:w="4991"/>
        <w:gridCol w:w="4815"/>
      </w:tblGrid>
      <w:tr w:rsidR="00EA1347" w:rsidRPr="00EA1347" w14:paraId="326A82B5" w14:textId="77777777" w:rsidTr="00DB2F55">
        <w:trPr>
          <w:trHeight w:val="3339"/>
        </w:trPr>
        <w:tc>
          <w:tcPr>
            <w:tcW w:w="4991" w:type="dxa"/>
            <w:shd w:val="clear" w:color="auto" w:fill="auto"/>
          </w:tcPr>
          <w:p w14:paraId="7DC266F5" w14:textId="77777777" w:rsidR="00EA1347" w:rsidRPr="00EA1347" w:rsidRDefault="00EA1347" w:rsidP="00EA1347">
            <w:pPr>
              <w:suppressAutoHyphens/>
              <w:spacing w:line="216" w:lineRule="auto"/>
              <w:ind w:left="459"/>
              <w:jc w:val="left"/>
              <w:rPr>
                <w:rFonts w:eastAsia="Calibri"/>
                <w:b/>
                <w:bCs/>
                <w:color w:val="auto"/>
                <w:shd w:val="clear" w:color="auto" w:fill="auto"/>
                <w:lang w:eastAsia="zh-CN"/>
              </w:rPr>
            </w:pPr>
            <w:r w:rsidRPr="00EA1347">
              <w:rPr>
                <w:rFonts w:eastAsia="Calibri"/>
                <w:b/>
                <w:bCs/>
                <w:color w:val="auto"/>
                <w:sz w:val="22"/>
                <w:szCs w:val="22"/>
                <w:shd w:val="clear" w:color="auto" w:fill="auto"/>
                <w:lang w:eastAsia="zh-CN"/>
              </w:rPr>
              <w:t>Заказчик:</w:t>
            </w:r>
          </w:p>
          <w:p w14:paraId="38138D09"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 xml:space="preserve">МУП «Водоканал» </w:t>
            </w:r>
          </w:p>
          <w:p w14:paraId="61166F54"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 xml:space="preserve">ИНН/КПП:1215020390/121501001 </w:t>
            </w:r>
          </w:p>
          <w:p w14:paraId="34B9DA49"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Адрес:424039, Республика Марий Эл,</w:t>
            </w:r>
          </w:p>
          <w:p w14:paraId="58F7E428"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 xml:space="preserve">г. Йошкар-Ола, ул. Дружбы, д.2 </w:t>
            </w:r>
          </w:p>
          <w:p w14:paraId="38F8B0DE"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р/с 4070281300000050227</w:t>
            </w:r>
          </w:p>
          <w:p w14:paraId="37A6026D" w14:textId="77777777" w:rsidR="00EA1347" w:rsidRPr="00EA1347" w:rsidRDefault="00EA1347" w:rsidP="00EA1347">
            <w:pPr>
              <w:suppressAutoHyphens/>
              <w:spacing w:line="216" w:lineRule="auto"/>
              <w:ind w:firstLine="425"/>
              <w:jc w:val="left"/>
              <w:rPr>
                <w:rFonts w:eastAsia="Calibri"/>
                <w:color w:val="auto"/>
                <w:spacing w:val="-3"/>
                <w:sz w:val="22"/>
                <w:szCs w:val="22"/>
                <w:shd w:val="clear" w:color="auto" w:fill="auto"/>
                <w:lang w:eastAsia="zh-CN"/>
              </w:rPr>
            </w:pPr>
            <w:r w:rsidRPr="00EA1347">
              <w:rPr>
                <w:rFonts w:eastAsia="Calibri"/>
                <w:color w:val="auto"/>
                <w:spacing w:val="-3"/>
                <w:sz w:val="22"/>
                <w:szCs w:val="22"/>
                <w:shd w:val="clear" w:color="auto" w:fill="auto"/>
                <w:lang w:eastAsia="zh-CN"/>
              </w:rPr>
              <w:t>Банк ГПБ (АО)</w:t>
            </w:r>
          </w:p>
          <w:p w14:paraId="76B7D7E7" w14:textId="77777777" w:rsidR="00EA1347" w:rsidRPr="00EA1347" w:rsidRDefault="00EA1347" w:rsidP="00EA1347">
            <w:pPr>
              <w:suppressAutoHyphens/>
              <w:spacing w:line="216" w:lineRule="auto"/>
              <w:ind w:firstLine="425"/>
              <w:jc w:val="left"/>
              <w:rPr>
                <w:rFonts w:eastAsia="Calibri"/>
                <w:color w:val="auto"/>
                <w:spacing w:val="-3"/>
                <w:shd w:val="clear" w:color="auto" w:fill="auto"/>
                <w:lang w:eastAsia="zh-CN"/>
              </w:rPr>
            </w:pPr>
            <w:r w:rsidRPr="00EA1347">
              <w:rPr>
                <w:rFonts w:eastAsia="Calibri"/>
                <w:color w:val="auto"/>
                <w:spacing w:val="-3"/>
                <w:sz w:val="22"/>
                <w:szCs w:val="22"/>
                <w:shd w:val="clear" w:color="auto" w:fill="auto"/>
                <w:lang w:eastAsia="zh-CN"/>
              </w:rPr>
              <w:t>БИК 044525823,</w:t>
            </w:r>
          </w:p>
          <w:p w14:paraId="05E29DA0" w14:textId="77777777" w:rsidR="00EA1347" w:rsidRPr="00EA1347" w:rsidRDefault="00EA1347" w:rsidP="00EA1347">
            <w:pPr>
              <w:suppressAutoHyphens/>
              <w:spacing w:line="216" w:lineRule="auto"/>
              <w:ind w:firstLine="425"/>
              <w:jc w:val="left"/>
              <w:rPr>
                <w:rFonts w:eastAsia="Calibri"/>
                <w:color w:val="000000"/>
                <w:shd w:val="clear" w:color="auto" w:fill="auto"/>
                <w:lang w:eastAsia="zh-CN"/>
              </w:rPr>
            </w:pPr>
            <w:r w:rsidRPr="00EA1347">
              <w:rPr>
                <w:rFonts w:eastAsia="Calibri"/>
                <w:color w:val="auto"/>
                <w:spacing w:val="-3"/>
                <w:sz w:val="22"/>
                <w:szCs w:val="22"/>
                <w:shd w:val="clear" w:color="auto" w:fill="auto"/>
                <w:lang w:eastAsia="zh-CN"/>
              </w:rPr>
              <w:t>к/с 30101810200000000823,</w:t>
            </w:r>
          </w:p>
          <w:p w14:paraId="61C5BB65" w14:textId="77777777" w:rsidR="00EA1347" w:rsidRPr="00EA1347" w:rsidRDefault="00EA1347" w:rsidP="00EA1347">
            <w:pPr>
              <w:suppressAutoHyphens/>
              <w:spacing w:line="216" w:lineRule="auto"/>
              <w:ind w:firstLine="425"/>
              <w:jc w:val="left"/>
              <w:rPr>
                <w:rFonts w:eastAsia="Calibri"/>
                <w:color w:val="000000"/>
                <w:shd w:val="clear" w:color="auto" w:fill="auto"/>
                <w:lang w:eastAsia="zh-CN"/>
              </w:rPr>
            </w:pPr>
            <w:r w:rsidRPr="00EA1347">
              <w:rPr>
                <w:rFonts w:eastAsia="Calibri"/>
                <w:color w:val="000000"/>
                <w:sz w:val="22"/>
                <w:szCs w:val="22"/>
                <w:shd w:val="clear" w:color="auto" w:fill="auto"/>
                <w:lang w:eastAsia="zh-CN"/>
              </w:rPr>
              <w:t>ОКПО 03220481,</w:t>
            </w:r>
          </w:p>
          <w:p w14:paraId="79B2FB56" w14:textId="77777777" w:rsidR="00EA1347" w:rsidRPr="00EA1347" w:rsidRDefault="00EA1347" w:rsidP="00EA1347">
            <w:pPr>
              <w:suppressAutoHyphens/>
              <w:spacing w:line="216" w:lineRule="auto"/>
              <w:ind w:firstLine="425"/>
              <w:jc w:val="left"/>
              <w:rPr>
                <w:rFonts w:eastAsia="Calibri"/>
                <w:color w:val="000000"/>
                <w:shd w:val="clear" w:color="auto" w:fill="auto"/>
                <w:lang w:eastAsia="zh-CN"/>
              </w:rPr>
            </w:pPr>
            <w:r w:rsidRPr="00EA1347">
              <w:rPr>
                <w:rFonts w:eastAsia="Calibri"/>
                <w:color w:val="000000"/>
                <w:sz w:val="22"/>
                <w:szCs w:val="22"/>
                <w:shd w:val="clear" w:color="auto" w:fill="auto"/>
                <w:lang w:eastAsia="zh-CN"/>
              </w:rPr>
              <w:t>Тел. (8362) 42-77-04</w:t>
            </w:r>
          </w:p>
          <w:p w14:paraId="626116CA" w14:textId="77777777" w:rsidR="00EA1347" w:rsidRPr="00EA1347" w:rsidRDefault="00EA1347" w:rsidP="00EA1347">
            <w:pPr>
              <w:suppressAutoHyphens/>
              <w:spacing w:line="216" w:lineRule="auto"/>
              <w:ind w:firstLine="425"/>
              <w:jc w:val="left"/>
              <w:rPr>
                <w:rFonts w:eastAsia="Calibri"/>
                <w:color w:val="000000"/>
                <w:shd w:val="clear" w:color="auto" w:fill="auto"/>
                <w:lang w:val="en-US" w:eastAsia="zh-CN"/>
              </w:rPr>
            </w:pPr>
            <w:r w:rsidRPr="00EA1347">
              <w:rPr>
                <w:rFonts w:eastAsia="Calibri"/>
                <w:color w:val="000000"/>
                <w:sz w:val="22"/>
                <w:szCs w:val="22"/>
                <w:shd w:val="clear" w:color="auto" w:fill="auto"/>
                <w:lang w:val="en-US" w:eastAsia="zh-CN"/>
              </w:rPr>
              <w:t>E-mail: snab424039@yandex.ru</w:t>
            </w:r>
          </w:p>
          <w:p w14:paraId="52023D7A" w14:textId="77777777" w:rsidR="00EA1347" w:rsidRPr="00EA1347" w:rsidRDefault="00EA1347" w:rsidP="00EA1347">
            <w:pPr>
              <w:suppressAutoHyphens/>
              <w:spacing w:line="216" w:lineRule="auto"/>
              <w:ind w:left="459"/>
              <w:jc w:val="left"/>
              <w:rPr>
                <w:rFonts w:eastAsia="Times New Roman"/>
                <w:b/>
                <w:bCs/>
                <w:color w:val="auto"/>
                <w:shd w:val="clear" w:color="auto" w:fill="auto"/>
                <w:lang w:val="en-US" w:eastAsia="zh-CN"/>
              </w:rPr>
            </w:pPr>
            <w:r w:rsidRPr="00EA1347">
              <w:rPr>
                <w:rFonts w:eastAsia="Calibri"/>
                <w:color w:val="000000"/>
                <w:sz w:val="22"/>
                <w:szCs w:val="22"/>
                <w:shd w:val="clear" w:color="auto" w:fill="auto"/>
                <w:lang w:val="en-US" w:eastAsia="zh-CN"/>
              </w:rPr>
              <w:t>____________________ / _____________</w:t>
            </w:r>
          </w:p>
          <w:p w14:paraId="3AFD5760"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r w:rsidRPr="00EA1347">
              <w:rPr>
                <w:rFonts w:eastAsia="Arial"/>
                <w:bCs/>
                <w:color w:val="auto"/>
                <w:sz w:val="22"/>
                <w:szCs w:val="22"/>
                <w:shd w:val="clear" w:color="auto" w:fill="auto"/>
                <w:lang w:eastAsia="zh-CN"/>
              </w:rPr>
              <w:t>М.П.</w:t>
            </w:r>
          </w:p>
          <w:p w14:paraId="240DC07D" w14:textId="77777777" w:rsidR="00EA1347" w:rsidRPr="00EA1347" w:rsidRDefault="00EA1347" w:rsidP="00EA1347">
            <w:pPr>
              <w:suppressAutoHyphens/>
              <w:spacing w:line="216" w:lineRule="auto"/>
              <w:ind w:firstLine="425"/>
              <w:jc w:val="left"/>
              <w:rPr>
                <w:rFonts w:eastAsia="Calibri"/>
                <w:b/>
                <w:bCs/>
                <w:color w:val="auto"/>
                <w:shd w:val="clear" w:color="auto" w:fill="auto"/>
                <w:lang w:eastAsia="zh-CN"/>
              </w:rPr>
            </w:pPr>
          </w:p>
        </w:tc>
        <w:tc>
          <w:tcPr>
            <w:tcW w:w="4815" w:type="dxa"/>
            <w:shd w:val="clear" w:color="auto" w:fill="auto"/>
          </w:tcPr>
          <w:p w14:paraId="3E9E413E" w14:textId="77777777" w:rsidR="00EA1347" w:rsidRPr="00EA1347" w:rsidRDefault="00EA1347" w:rsidP="00EA1347">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EA1347">
              <w:rPr>
                <w:rFonts w:eastAsia="Arial"/>
                <w:b/>
                <w:bCs/>
                <w:color w:val="auto"/>
                <w:sz w:val="22"/>
                <w:szCs w:val="22"/>
                <w:shd w:val="clear" w:color="auto" w:fill="auto"/>
                <w:lang w:eastAsia="zh-CN"/>
              </w:rPr>
              <w:t>Поставщик:</w:t>
            </w:r>
          </w:p>
          <w:p w14:paraId="5839CC73" w14:textId="77777777" w:rsidR="00EA1347" w:rsidRPr="00EA1347" w:rsidRDefault="00EA1347" w:rsidP="00EA1347">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3C654B51"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15073FB7"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5224086D"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4B64193C"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5A28F241"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51F22D72"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p>
          <w:p w14:paraId="52C655E4" w14:textId="77777777" w:rsidR="00EA1347" w:rsidRPr="00EA1347" w:rsidRDefault="00EA1347" w:rsidP="00EA1347">
            <w:pPr>
              <w:shd w:val="clear" w:color="auto" w:fill="FFFFFF"/>
              <w:suppressAutoHyphens/>
              <w:spacing w:line="216" w:lineRule="auto"/>
              <w:rPr>
                <w:rFonts w:eastAsia="Arial"/>
                <w:bCs/>
                <w:color w:val="auto"/>
                <w:shd w:val="clear" w:color="auto" w:fill="auto"/>
                <w:lang w:eastAsia="zh-CN"/>
              </w:rPr>
            </w:pPr>
          </w:p>
          <w:p w14:paraId="1DD9DFC0" w14:textId="77777777" w:rsidR="00EA1347" w:rsidRPr="00EA1347" w:rsidRDefault="00EA1347" w:rsidP="00EA1347">
            <w:pPr>
              <w:shd w:val="clear" w:color="auto" w:fill="FFFFFF"/>
              <w:suppressAutoHyphens/>
              <w:spacing w:line="216" w:lineRule="auto"/>
              <w:ind w:firstLine="425"/>
              <w:rPr>
                <w:rFonts w:eastAsia="Arial"/>
                <w:bCs/>
                <w:color w:val="auto"/>
                <w:shd w:val="clear" w:color="auto" w:fill="auto"/>
                <w:lang w:eastAsia="zh-CN"/>
              </w:rPr>
            </w:pPr>
          </w:p>
          <w:p w14:paraId="4A698D02" w14:textId="77777777" w:rsidR="00EA1347" w:rsidRPr="00EA1347" w:rsidRDefault="00EA1347" w:rsidP="00EA1347">
            <w:pPr>
              <w:shd w:val="clear" w:color="auto" w:fill="FFFFFF"/>
              <w:suppressAutoHyphens/>
              <w:spacing w:line="216" w:lineRule="auto"/>
              <w:ind w:firstLine="425"/>
              <w:rPr>
                <w:rFonts w:eastAsia="Arial"/>
                <w:bCs/>
                <w:color w:val="auto"/>
                <w:shd w:val="clear" w:color="auto" w:fill="auto"/>
                <w:lang w:eastAsia="zh-CN"/>
              </w:rPr>
            </w:pPr>
          </w:p>
          <w:p w14:paraId="4E5371C6" w14:textId="77777777" w:rsidR="00EA1347" w:rsidRPr="00EA1347" w:rsidRDefault="00EA1347" w:rsidP="00EA1347">
            <w:pPr>
              <w:keepNext/>
              <w:keepLines/>
              <w:shd w:val="clear" w:color="auto" w:fill="FFFFFF"/>
              <w:suppressAutoHyphens/>
              <w:spacing w:line="216" w:lineRule="auto"/>
              <w:ind w:left="34"/>
              <w:rPr>
                <w:rFonts w:eastAsia="Times New Roman"/>
                <w:b/>
                <w:bCs/>
                <w:color w:val="auto"/>
                <w:shd w:val="clear" w:color="auto" w:fill="auto"/>
                <w:lang w:eastAsia="zh-CN"/>
              </w:rPr>
            </w:pPr>
            <w:r w:rsidRPr="00EA1347">
              <w:rPr>
                <w:rFonts w:eastAsia="Arial"/>
                <w:bCs/>
                <w:color w:val="auto"/>
                <w:sz w:val="22"/>
                <w:szCs w:val="22"/>
                <w:shd w:val="clear" w:color="auto" w:fill="auto"/>
                <w:lang w:eastAsia="zh-CN"/>
              </w:rPr>
              <w:t xml:space="preserve">_________________ </w:t>
            </w:r>
            <w:r w:rsidRPr="00EA1347">
              <w:rPr>
                <w:rFonts w:eastAsia="Arial"/>
                <w:b/>
                <w:bCs/>
                <w:color w:val="auto"/>
                <w:sz w:val="22"/>
                <w:szCs w:val="22"/>
                <w:shd w:val="clear" w:color="auto" w:fill="auto"/>
                <w:lang w:eastAsia="zh-CN"/>
              </w:rPr>
              <w:t>/</w:t>
            </w:r>
            <w:r w:rsidRPr="00EA1347">
              <w:rPr>
                <w:rFonts w:eastAsia="Arial"/>
                <w:bCs/>
                <w:color w:val="auto"/>
                <w:sz w:val="22"/>
                <w:szCs w:val="22"/>
                <w:shd w:val="clear" w:color="auto" w:fill="auto"/>
                <w:lang w:eastAsia="zh-CN"/>
              </w:rPr>
              <w:t>________________</w:t>
            </w:r>
          </w:p>
          <w:p w14:paraId="72408FEB" w14:textId="77777777" w:rsidR="00EA1347" w:rsidRPr="00EA1347" w:rsidRDefault="00EA1347" w:rsidP="00EA1347">
            <w:pPr>
              <w:keepNext/>
              <w:keepLines/>
              <w:shd w:val="clear" w:color="auto" w:fill="FFFFFF"/>
              <w:suppressAutoHyphens/>
              <w:spacing w:line="216" w:lineRule="auto"/>
              <w:ind w:firstLine="425"/>
              <w:rPr>
                <w:rFonts w:eastAsia="Arial"/>
                <w:bCs/>
                <w:color w:val="auto"/>
                <w:shd w:val="clear" w:color="auto" w:fill="auto"/>
                <w:lang w:eastAsia="zh-CN"/>
              </w:rPr>
            </w:pPr>
            <w:r w:rsidRPr="00EA1347">
              <w:rPr>
                <w:rFonts w:eastAsia="Arial"/>
                <w:bCs/>
                <w:color w:val="auto"/>
                <w:sz w:val="22"/>
                <w:szCs w:val="22"/>
                <w:shd w:val="clear" w:color="auto" w:fill="auto"/>
                <w:lang w:eastAsia="zh-CN"/>
              </w:rPr>
              <w:t>М.П.</w:t>
            </w:r>
          </w:p>
          <w:p w14:paraId="31DE2627" w14:textId="77777777" w:rsidR="00EA1347" w:rsidRPr="00EA1347" w:rsidRDefault="00EA1347" w:rsidP="00EA1347">
            <w:pPr>
              <w:keepNext/>
              <w:keepLines/>
              <w:shd w:val="clear" w:color="auto" w:fill="FFFFFF"/>
              <w:suppressAutoHyphens/>
              <w:spacing w:line="216" w:lineRule="auto"/>
              <w:ind w:firstLine="425"/>
              <w:rPr>
                <w:rFonts w:eastAsia="Arial"/>
                <w:color w:val="auto"/>
                <w:shd w:val="clear" w:color="auto" w:fill="auto"/>
                <w:lang w:eastAsia="zh-CN"/>
              </w:rPr>
            </w:pPr>
          </w:p>
        </w:tc>
      </w:tr>
    </w:tbl>
    <w:p w14:paraId="3B2519BE" w14:textId="77777777" w:rsidR="00EA1347" w:rsidRPr="00EA1347" w:rsidRDefault="00EA1347" w:rsidP="00EA1347">
      <w:pPr>
        <w:rPr>
          <w:rFonts w:eastAsia="Times New Roman"/>
          <w:color w:val="auto"/>
          <w:sz w:val="20"/>
          <w:szCs w:val="20"/>
          <w:shd w:val="clear" w:color="auto" w:fill="auto"/>
        </w:rPr>
      </w:pPr>
    </w:p>
    <w:p w14:paraId="19596C83" w14:textId="77777777" w:rsidR="00EA1347" w:rsidRPr="00EA1347" w:rsidRDefault="00EA1347" w:rsidP="00EA1347">
      <w:pPr>
        <w:ind w:left="1276" w:firstLine="6095"/>
        <w:rPr>
          <w:rFonts w:eastAsia="Times New Roman"/>
          <w:color w:val="auto"/>
          <w:sz w:val="20"/>
          <w:szCs w:val="20"/>
          <w:shd w:val="clear" w:color="auto" w:fill="auto"/>
        </w:rPr>
      </w:pPr>
    </w:p>
    <w:p w14:paraId="16A492F1" w14:textId="77777777" w:rsidR="00EA1347" w:rsidRPr="00EA1347" w:rsidRDefault="00EA1347" w:rsidP="00EA1347">
      <w:pPr>
        <w:ind w:left="1276" w:firstLine="6095"/>
        <w:rPr>
          <w:rFonts w:eastAsia="Times New Roman"/>
          <w:color w:val="auto"/>
          <w:sz w:val="20"/>
          <w:szCs w:val="20"/>
          <w:shd w:val="clear" w:color="auto" w:fill="auto"/>
        </w:rPr>
      </w:pPr>
      <w:r w:rsidRPr="00EA1347">
        <w:rPr>
          <w:rFonts w:eastAsia="Times New Roman"/>
          <w:color w:val="auto"/>
          <w:sz w:val="20"/>
          <w:szCs w:val="20"/>
          <w:shd w:val="clear" w:color="auto" w:fill="auto"/>
        </w:rPr>
        <w:t>Приложение № 1</w:t>
      </w:r>
    </w:p>
    <w:p w14:paraId="42A5E79D" w14:textId="77777777" w:rsidR="00EA1347" w:rsidRPr="00EA1347" w:rsidRDefault="00EA1347" w:rsidP="00EA1347">
      <w:pPr>
        <w:ind w:left="7371"/>
        <w:jc w:val="left"/>
        <w:rPr>
          <w:rFonts w:eastAsia="Times New Roman"/>
          <w:color w:val="auto"/>
          <w:sz w:val="20"/>
          <w:szCs w:val="20"/>
          <w:shd w:val="clear" w:color="auto" w:fill="auto"/>
        </w:rPr>
      </w:pPr>
      <w:proofErr w:type="gramStart"/>
      <w:r w:rsidRPr="00EA1347">
        <w:rPr>
          <w:rFonts w:eastAsia="Times New Roman"/>
          <w:color w:val="auto"/>
          <w:sz w:val="20"/>
          <w:szCs w:val="20"/>
          <w:shd w:val="clear" w:color="auto" w:fill="auto"/>
        </w:rPr>
        <w:t>к  Договору</w:t>
      </w:r>
      <w:proofErr w:type="gramEnd"/>
      <w:r w:rsidRPr="00EA1347">
        <w:rPr>
          <w:rFonts w:eastAsia="Times New Roman"/>
          <w:color w:val="auto"/>
          <w:sz w:val="20"/>
          <w:szCs w:val="20"/>
          <w:shd w:val="clear" w:color="auto" w:fill="auto"/>
        </w:rPr>
        <w:t xml:space="preserve"> на поставку расходомеров</w:t>
      </w:r>
    </w:p>
    <w:p w14:paraId="71B3577C" w14:textId="77777777" w:rsidR="00EA1347" w:rsidRPr="00EA1347" w:rsidRDefault="00EA1347" w:rsidP="00EA1347">
      <w:pPr>
        <w:ind w:left="7371"/>
        <w:jc w:val="left"/>
        <w:rPr>
          <w:rFonts w:eastAsia="Times New Roman"/>
          <w:color w:val="auto"/>
          <w:sz w:val="20"/>
          <w:szCs w:val="20"/>
          <w:shd w:val="clear" w:color="auto" w:fill="auto"/>
        </w:rPr>
      </w:pPr>
      <w:r w:rsidRPr="00EA1347">
        <w:rPr>
          <w:rFonts w:eastAsia="Times New Roman"/>
          <w:color w:val="auto"/>
          <w:sz w:val="20"/>
          <w:szCs w:val="20"/>
          <w:shd w:val="clear" w:color="auto" w:fill="auto"/>
        </w:rPr>
        <w:t>№______от____________2025 г.</w:t>
      </w:r>
    </w:p>
    <w:p w14:paraId="08302E01" w14:textId="77777777" w:rsidR="00EA1347" w:rsidRPr="00EA1347" w:rsidRDefault="00EA1347" w:rsidP="00EA1347">
      <w:pPr>
        <w:ind w:left="1276" w:firstLine="8363"/>
        <w:rPr>
          <w:rFonts w:eastAsia="Times New Roman"/>
          <w:color w:val="auto"/>
          <w:sz w:val="20"/>
          <w:szCs w:val="20"/>
          <w:shd w:val="clear" w:color="auto" w:fill="auto"/>
        </w:rPr>
      </w:pPr>
    </w:p>
    <w:p w14:paraId="3B619CE1" w14:textId="77777777" w:rsidR="00EA1347" w:rsidRPr="00EA1347" w:rsidRDefault="00EA1347" w:rsidP="00EA1347">
      <w:pPr>
        <w:ind w:left="7082"/>
        <w:rPr>
          <w:rFonts w:eastAsia="Times New Roman"/>
          <w:color w:val="auto"/>
          <w:sz w:val="20"/>
          <w:szCs w:val="20"/>
          <w:shd w:val="clear" w:color="auto" w:fill="auto"/>
        </w:rPr>
      </w:pPr>
    </w:p>
    <w:p w14:paraId="2ACC2647" w14:textId="77777777" w:rsidR="00EA1347" w:rsidRPr="00EA1347" w:rsidRDefault="00EA1347" w:rsidP="00EA1347">
      <w:pPr>
        <w:jc w:val="center"/>
        <w:rPr>
          <w:rFonts w:eastAsia="Times New Roman"/>
          <w:b/>
          <w:color w:val="auto"/>
          <w:sz w:val="20"/>
          <w:szCs w:val="20"/>
          <w:shd w:val="clear" w:color="auto" w:fill="auto"/>
        </w:rPr>
      </w:pPr>
    </w:p>
    <w:p w14:paraId="74E530A8" w14:textId="77777777" w:rsidR="00EA1347" w:rsidRPr="00EA1347" w:rsidRDefault="00EA1347" w:rsidP="00EA1347">
      <w:pPr>
        <w:spacing w:line="216" w:lineRule="auto"/>
        <w:jc w:val="center"/>
        <w:rPr>
          <w:rFonts w:eastAsia="Times New Roman"/>
          <w:color w:val="auto"/>
          <w:sz w:val="22"/>
          <w:szCs w:val="22"/>
          <w:shd w:val="clear" w:color="auto" w:fill="auto"/>
        </w:rPr>
      </w:pPr>
      <w:r w:rsidRPr="00EA1347">
        <w:rPr>
          <w:rFonts w:eastAsia="Times New Roman"/>
          <w:b/>
          <w:color w:val="auto"/>
          <w:sz w:val="22"/>
          <w:szCs w:val="22"/>
          <w:shd w:val="clear" w:color="auto" w:fill="auto"/>
        </w:rPr>
        <w:t xml:space="preserve">Спецификация </w:t>
      </w:r>
    </w:p>
    <w:p w14:paraId="17888615" w14:textId="77777777" w:rsidR="00EA1347" w:rsidRPr="00EA1347" w:rsidRDefault="00EA1347" w:rsidP="00EA1347">
      <w:pPr>
        <w:shd w:val="clear" w:color="auto" w:fill="FFFFFF"/>
        <w:spacing w:line="216" w:lineRule="auto"/>
        <w:ind w:left="851" w:firstLine="425"/>
        <w:jc w:val="right"/>
        <w:rPr>
          <w:rFonts w:eastAsia="Times New Roman"/>
          <w:color w:val="auto"/>
          <w:sz w:val="22"/>
          <w:szCs w:val="22"/>
          <w:shd w:val="clear" w:color="auto" w:fill="auto"/>
        </w:rPr>
      </w:pPr>
    </w:p>
    <w:p w14:paraId="6B8CA094" w14:textId="77777777" w:rsidR="00EA1347" w:rsidRPr="00EA1347" w:rsidRDefault="00EA1347" w:rsidP="00EA1347">
      <w:pPr>
        <w:widowControl w:val="0"/>
        <w:spacing w:line="216" w:lineRule="auto"/>
        <w:ind w:left="851" w:firstLine="425"/>
        <w:rPr>
          <w:rFonts w:eastAsia="Times New Roman"/>
          <w:b/>
          <w:color w:val="auto"/>
          <w:sz w:val="22"/>
          <w:szCs w:val="22"/>
          <w:shd w:val="clear" w:color="auto" w:fill="auto"/>
        </w:rPr>
      </w:pPr>
      <w:r w:rsidRPr="00EA1347">
        <w:rPr>
          <w:rFonts w:eastAsia="Times New Roman"/>
          <w:b/>
          <w:color w:val="auto"/>
          <w:sz w:val="22"/>
          <w:szCs w:val="22"/>
          <w:shd w:val="clear" w:color="auto" w:fill="auto"/>
        </w:rPr>
        <w:t xml:space="preserve">1. Наименование объекта закупки: </w:t>
      </w:r>
      <w:r w:rsidRPr="00EA1347">
        <w:rPr>
          <w:rFonts w:eastAsia="Times New Roman"/>
          <w:color w:val="auto"/>
          <w:sz w:val="22"/>
          <w:szCs w:val="22"/>
          <w:shd w:val="clear" w:color="auto" w:fill="auto"/>
        </w:rPr>
        <w:t>Поставка расходомеров.</w:t>
      </w:r>
      <w:r w:rsidRPr="00EA1347">
        <w:rPr>
          <w:rFonts w:eastAsia="Times New Roman"/>
          <w:b/>
          <w:color w:val="auto"/>
          <w:sz w:val="22"/>
          <w:szCs w:val="22"/>
          <w:shd w:val="clear" w:color="auto" w:fill="auto"/>
        </w:rPr>
        <w:t xml:space="preserve"> </w:t>
      </w:r>
    </w:p>
    <w:p w14:paraId="0CF93C83" w14:textId="77777777" w:rsidR="00EA1347" w:rsidRPr="00EA1347" w:rsidRDefault="00EA1347" w:rsidP="00EA1347">
      <w:pPr>
        <w:widowControl w:val="0"/>
        <w:spacing w:line="216" w:lineRule="auto"/>
        <w:ind w:left="851" w:firstLine="425"/>
        <w:rPr>
          <w:rFonts w:eastAsia="Times New Roman"/>
          <w:b/>
          <w:color w:val="auto"/>
          <w:sz w:val="22"/>
          <w:szCs w:val="22"/>
          <w:shd w:val="clear" w:color="auto" w:fill="auto"/>
        </w:rPr>
      </w:pPr>
      <w:r w:rsidRPr="00EA1347">
        <w:rPr>
          <w:rFonts w:eastAsia="Times New Roman"/>
          <w:b/>
          <w:color w:val="auto"/>
          <w:sz w:val="22"/>
          <w:szCs w:val="22"/>
          <w:shd w:val="clear" w:color="auto" w:fill="auto"/>
        </w:rPr>
        <w:t>2. Описание объекта закупки:</w:t>
      </w:r>
    </w:p>
    <w:p w14:paraId="5093330C" w14:textId="77777777" w:rsidR="00EA1347" w:rsidRPr="00EA1347" w:rsidRDefault="00EA1347" w:rsidP="00EA1347">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EA1347" w:rsidRPr="00EA1347" w14:paraId="07C31B73" w14:textId="77777777" w:rsidTr="006A598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3A1A3BCF"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1B7555FC"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7F705998"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42A0D24" w14:textId="77777777" w:rsidR="00EA1347" w:rsidRPr="00EA1347" w:rsidRDefault="00EA1347" w:rsidP="00EA1347">
            <w:pPr>
              <w:jc w:val="center"/>
              <w:rPr>
                <w:rFonts w:eastAsia="Times New Roman"/>
                <w:color w:val="auto"/>
                <w:shd w:val="clear" w:color="auto" w:fill="auto"/>
              </w:rPr>
            </w:pPr>
            <w:r w:rsidRPr="00EA1347">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C46C75D"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325B17D9"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BAEAA3C" w14:textId="77777777" w:rsidR="00EA1347" w:rsidRPr="00EA1347" w:rsidRDefault="00EA1347" w:rsidP="00EA1347">
            <w:pPr>
              <w:jc w:val="center"/>
              <w:rPr>
                <w:rFonts w:eastAsia="Times New Roman"/>
                <w:color w:val="auto"/>
                <w:shd w:val="clear" w:color="auto" w:fill="auto"/>
              </w:rPr>
            </w:pPr>
            <w:r w:rsidRPr="00EA1347">
              <w:rPr>
                <w:rFonts w:eastAsia="Times New Roman"/>
                <w:color w:val="auto"/>
                <w:sz w:val="22"/>
                <w:szCs w:val="22"/>
                <w:shd w:val="clear" w:color="auto" w:fill="auto"/>
              </w:rPr>
              <w:t xml:space="preserve">Сумма </w:t>
            </w:r>
          </w:p>
          <w:p w14:paraId="26C5A7CD" w14:textId="77777777" w:rsidR="00EA1347" w:rsidRPr="00EA1347" w:rsidRDefault="00EA1347" w:rsidP="00EA1347">
            <w:pPr>
              <w:spacing w:line="216" w:lineRule="auto"/>
              <w:jc w:val="center"/>
              <w:rPr>
                <w:rFonts w:eastAsia="Times New Roman"/>
                <w:color w:val="auto"/>
                <w:shd w:val="clear" w:color="auto" w:fill="auto"/>
              </w:rPr>
            </w:pPr>
            <w:r w:rsidRPr="00EA1347">
              <w:rPr>
                <w:rFonts w:eastAsia="Times New Roman"/>
                <w:color w:val="auto"/>
                <w:sz w:val="22"/>
                <w:szCs w:val="22"/>
                <w:shd w:val="clear" w:color="auto" w:fill="auto"/>
              </w:rPr>
              <w:t>(в руб. с НДС)</w:t>
            </w:r>
          </w:p>
        </w:tc>
      </w:tr>
      <w:tr w:rsidR="00EA1347" w:rsidRPr="00EA1347" w14:paraId="1B78FD9E" w14:textId="77777777" w:rsidTr="006A598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6300B230" w14:textId="77777777" w:rsidR="00EA1347" w:rsidRPr="00EA1347" w:rsidRDefault="00EA1347" w:rsidP="00EA1347">
            <w:pPr>
              <w:jc w:val="center"/>
              <w:rPr>
                <w:rFonts w:eastAsia="Times New Roman"/>
                <w:color w:val="000000"/>
                <w:shd w:val="clear" w:color="auto" w:fill="auto"/>
              </w:rPr>
            </w:pPr>
            <w:r w:rsidRPr="00EA1347">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2CC0CA1C" w14:textId="77777777" w:rsidR="00EA1347" w:rsidRPr="00EA1347" w:rsidRDefault="00EA1347" w:rsidP="00EA1347">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B165282" w14:textId="77777777" w:rsidR="00EA1347" w:rsidRPr="00EA1347" w:rsidRDefault="00EA1347" w:rsidP="00EA1347">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2684A3A" w14:textId="77777777" w:rsidR="00EA1347" w:rsidRPr="00EA1347" w:rsidRDefault="00EA1347" w:rsidP="00EA1347">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5F4566F" w14:textId="77777777" w:rsidR="00EA1347" w:rsidRPr="00EA1347" w:rsidRDefault="00EA1347" w:rsidP="00EA1347">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49F1D" w14:textId="77777777" w:rsidR="00EA1347" w:rsidRPr="00EA1347" w:rsidRDefault="00EA1347" w:rsidP="00EA1347">
            <w:pPr>
              <w:jc w:val="center"/>
              <w:rPr>
                <w:rFonts w:eastAsia="Times New Roman"/>
                <w:color w:val="000000"/>
                <w:shd w:val="clear" w:color="auto" w:fill="auto"/>
              </w:rPr>
            </w:pPr>
          </w:p>
        </w:tc>
      </w:tr>
      <w:tr w:rsidR="00EA1347" w:rsidRPr="00EA1347" w14:paraId="3F513BD3" w14:textId="77777777" w:rsidTr="006A5986">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0BA66753" w14:textId="77777777" w:rsidR="00EA1347" w:rsidRPr="00EA1347" w:rsidRDefault="00EA1347" w:rsidP="00EA1347">
            <w:pPr>
              <w:jc w:val="center"/>
              <w:rPr>
                <w:rFonts w:eastAsia="Times New Roman"/>
                <w:color w:val="000000"/>
                <w:sz w:val="22"/>
                <w:szCs w:val="22"/>
                <w:shd w:val="clear" w:color="auto" w:fill="auto"/>
              </w:rPr>
            </w:pPr>
            <w:r w:rsidRPr="00EA1347">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09D6953A" w14:textId="77777777" w:rsidR="00EA1347" w:rsidRPr="00EA1347" w:rsidRDefault="00EA1347" w:rsidP="00EA1347">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8277CC8" w14:textId="77777777" w:rsidR="00EA1347" w:rsidRPr="00EA1347" w:rsidRDefault="00EA1347" w:rsidP="00EA1347">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DEACCA9" w14:textId="77777777" w:rsidR="00EA1347" w:rsidRPr="00EA1347" w:rsidRDefault="00EA1347" w:rsidP="00EA1347">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3BA5E96" w14:textId="77777777" w:rsidR="00EA1347" w:rsidRPr="00EA1347" w:rsidRDefault="00EA1347" w:rsidP="00EA1347">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B8F9B" w14:textId="77777777" w:rsidR="00EA1347" w:rsidRPr="00EA1347" w:rsidRDefault="00EA1347" w:rsidP="00EA1347">
            <w:pPr>
              <w:jc w:val="center"/>
              <w:rPr>
                <w:rFonts w:eastAsia="Times New Roman"/>
                <w:color w:val="000000"/>
                <w:shd w:val="clear" w:color="auto" w:fill="auto"/>
              </w:rPr>
            </w:pPr>
          </w:p>
        </w:tc>
      </w:tr>
      <w:tr w:rsidR="00EA1347" w:rsidRPr="00EA1347" w14:paraId="77C721AA" w14:textId="77777777" w:rsidTr="006A5986">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2A70D3B6" w14:textId="77777777" w:rsidR="00EA1347" w:rsidRPr="00EA1347" w:rsidRDefault="00EA1347" w:rsidP="00EA1347">
            <w:pPr>
              <w:jc w:val="right"/>
              <w:rPr>
                <w:rFonts w:eastAsia="Times New Roman"/>
                <w:color w:val="000000"/>
                <w:shd w:val="clear" w:color="auto" w:fill="auto"/>
              </w:rPr>
            </w:pPr>
            <w:r w:rsidRPr="00EA1347">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C096" w14:textId="77777777" w:rsidR="00EA1347" w:rsidRPr="00EA1347" w:rsidRDefault="00EA1347" w:rsidP="00EA1347">
            <w:pPr>
              <w:jc w:val="center"/>
              <w:rPr>
                <w:rFonts w:eastAsia="Times New Roman"/>
                <w:color w:val="000000"/>
                <w:shd w:val="clear" w:color="auto" w:fill="auto"/>
              </w:rPr>
            </w:pPr>
          </w:p>
        </w:tc>
      </w:tr>
      <w:tr w:rsidR="00EA1347" w:rsidRPr="00EA1347" w14:paraId="3E11CD5A" w14:textId="77777777" w:rsidTr="006A5986">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2D637B88" w14:textId="77777777" w:rsidR="00EA1347" w:rsidRPr="00EA1347" w:rsidRDefault="00EA1347" w:rsidP="00EA1347">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5C86E526" w14:textId="77777777" w:rsidR="00EA1347" w:rsidRPr="00EA1347" w:rsidRDefault="00EA1347" w:rsidP="00EA1347">
            <w:pPr>
              <w:jc w:val="center"/>
              <w:rPr>
                <w:rFonts w:eastAsia="Times New Roman"/>
                <w:color w:val="000000"/>
                <w:sz w:val="32"/>
                <w:szCs w:val="32"/>
                <w:shd w:val="clear" w:color="auto" w:fill="auto"/>
              </w:rPr>
            </w:pPr>
          </w:p>
        </w:tc>
      </w:tr>
      <w:tr w:rsidR="00EA1347" w:rsidRPr="00EA1347" w14:paraId="088B0E0C" w14:textId="77777777" w:rsidTr="006A5986">
        <w:tblPrEx>
          <w:tblLook w:val="01E0" w:firstRow="1" w:lastRow="1" w:firstColumn="1" w:lastColumn="1" w:noHBand="0" w:noVBand="0"/>
        </w:tblPrEx>
        <w:trPr>
          <w:gridAfter w:val="1"/>
          <w:wAfter w:w="323" w:type="dxa"/>
          <w:trHeight w:val="522"/>
        </w:trPr>
        <w:tc>
          <w:tcPr>
            <w:tcW w:w="5068" w:type="dxa"/>
            <w:gridSpan w:val="6"/>
          </w:tcPr>
          <w:p w14:paraId="4BFFDAC6" w14:textId="77777777" w:rsidR="00EA1347" w:rsidRPr="00EA1347" w:rsidRDefault="00EA1347" w:rsidP="00EA1347">
            <w:pPr>
              <w:widowControl w:val="0"/>
              <w:autoSpaceDE w:val="0"/>
              <w:autoSpaceDN w:val="0"/>
              <w:adjustRightInd w:val="0"/>
              <w:ind w:firstLine="709"/>
              <w:jc w:val="center"/>
              <w:rPr>
                <w:rFonts w:eastAsia="Times New Roman"/>
                <w:b/>
                <w:bCs/>
                <w:color w:val="auto"/>
                <w:shd w:val="clear" w:color="auto" w:fill="auto"/>
                <w:lang w:eastAsia="en-US"/>
              </w:rPr>
            </w:pPr>
          </w:p>
          <w:p w14:paraId="3178B90B" w14:textId="77777777" w:rsidR="00EA1347" w:rsidRPr="00EA1347" w:rsidRDefault="00EA1347" w:rsidP="00EA1347">
            <w:pPr>
              <w:widowControl w:val="0"/>
              <w:autoSpaceDE w:val="0"/>
              <w:autoSpaceDN w:val="0"/>
              <w:adjustRightInd w:val="0"/>
              <w:ind w:firstLine="709"/>
              <w:jc w:val="left"/>
              <w:rPr>
                <w:rFonts w:eastAsia="Times New Roman"/>
                <w:b/>
                <w:bCs/>
                <w:color w:val="auto"/>
                <w:shd w:val="clear" w:color="auto" w:fill="auto"/>
                <w:lang w:eastAsia="en-US"/>
              </w:rPr>
            </w:pPr>
            <w:r w:rsidRPr="00EA1347">
              <w:rPr>
                <w:rFonts w:eastAsia="Times New Roman"/>
                <w:b/>
                <w:bCs/>
                <w:color w:val="auto"/>
                <w:sz w:val="22"/>
                <w:szCs w:val="22"/>
                <w:shd w:val="clear" w:color="auto" w:fill="auto"/>
                <w:lang w:eastAsia="en-US"/>
              </w:rPr>
              <w:t>Заказчик:</w:t>
            </w:r>
          </w:p>
        </w:tc>
        <w:tc>
          <w:tcPr>
            <w:tcW w:w="5386" w:type="dxa"/>
            <w:gridSpan w:val="4"/>
          </w:tcPr>
          <w:p w14:paraId="7F5FB009" w14:textId="77777777" w:rsidR="00EA1347" w:rsidRPr="00EA1347" w:rsidRDefault="00EA1347" w:rsidP="00EA1347">
            <w:pPr>
              <w:ind w:firstLine="709"/>
              <w:jc w:val="left"/>
              <w:rPr>
                <w:rFonts w:eastAsia="Times New Roman"/>
                <w:b/>
                <w:bCs/>
                <w:color w:val="auto"/>
                <w:shd w:val="clear" w:color="auto" w:fill="auto"/>
                <w:lang w:eastAsia="en-US"/>
              </w:rPr>
            </w:pPr>
          </w:p>
          <w:p w14:paraId="14F14FB2" w14:textId="77777777" w:rsidR="00EA1347" w:rsidRPr="00EA1347" w:rsidRDefault="00EA1347" w:rsidP="00EA1347">
            <w:pPr>
              <w:ind w:firstLine="709"/>
              <w:jc w:val="left"/>
              <w:rPr>
                <w:rFonts w:eastAsia="Times New Roman"/>
                <w:b/>
                <w:bCs/>
                <w:color w:val="auto"/>
                <w:shd w:val="clear" w:color="auto" w:fill="auto"/>
                <w:lang w:eastAsia="en-US"/>
              </w:rPr>
            </w:pPr>
            <w:r w:rsidRPr="00EA1347">
              <w:rPr>
                <w:rFonts w:eastAsia="Times New Roman"/>
                <w:b/>
                <w:bCs/>
                <w:color w:val="auto"/>
                <w:sz w:val="22"/>
                <w:szCs w:val="22"/>
                <w:shd w:val="clear" w:color="auto" w:fill="auto"/>
                <w:lang w:eastAsia="en-US"/>
              </w:rPr>
              <w:t xml:space="preserve">                  Поставщик:</w:t>
            </w:r>
          </w:p>
        </w:tc>
      </w:tr>
    </w:tbl>
    <w:p w14:paraId="59A6A68B" w14:textId="77777777" w:rsidR="00EA1347" w:rsidRPr="00EA1347" w:rsidRDefault="00EA1347" w:rsidP="00EA1347">
      <w:pPr>
        <w:widowControl w:val="0"/>
        <w:spacing w:line="216" w:lineRule="auto"/>
        <w:ind w:left="851" w:firstLine="425"/>
        <w:jc w:val="center"/>
        <w:rPr>
          <w:rFonts w:eastAsia="Times New Roman"/>
          <w:b/>
          <w:sz w:val="22"/>
          <w:szCs w:val="22"/>
          <w:shd w:val="clear" w:color="auto" w:fill="auto"/>
          <w:lang w:eastAsia="ar-SA"/>
        </w:rPr>
      </w:pPr>
    </w:p>
    <w:p w14:paraId="69500792" w14:textId="77777777" w:rsidR="00EA1347" w:rsidRPr="00EA1347" w:rsidRDefault="00EA1347" w:rsidP="00EA1347">
      <w:pPr>
        <w:spacing w:line="216" w:lineRule="auto"/>
        <w:ind w:left="459"/>
        <w:jc w:val="left"/>
        <w:rPr>
          <w:rFonts w:eastAsia="Times New Roman"/>
          <w:b/>
          <w:bCs/>
          <w:color w:val="auto"/>
          <w:sz w:val="22"/>
          <w:szCs w:val="22"/>
          <w:shd w:val="clear" w:color="auto" w:fill="auto"/>
        </w:rPr>
      </w:pPr>
      <w:r w:rsidRPr="00EA1347">
        <w:rPr>
          <w:rFonts w:eastAsia="Times New Roman"/>
          <w:color w:val="000000"/>
          <w:sz w:val="22"/>
          <w:szCs w:val="22"/>
          <w:shd w:val="clear" w:color="auto" w:fill="auto"/>
        </w:rPr>
        <w:t xml:space="preserve">    ____________________ / ____________/                              _________________/_____________/</w:t>
      </w:r>
    </w:p>
    <w:p w14:paraId="3E3F6D84" w14:textId="77777777" w:rsidR="00EA1347" w:rsidRPr="00EA1347" w:rsidRDefault="00EA1347" w:rsidP="00EA1347">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A1347">
        <w:rPr>
          <w:rFonts w:eastAsia="Arial"/>
          <w:bCs/>
          <w:color w:val="auto"/>
          <w:sz w:val="22"/>
          <w:szCs w:val="22"/>
          <w:shd w:val="clear" w:color="auto" w:fill="auto"/>
          <w:lang w:eastAsia="zh-CN"/>
        </w:rPr>
        <w:t xml:space="preserve">      М.П.</w:t>
      </w:r>
      <w:r w:rsidRPr="00EA1347">
        <w:rPr>
          <w:rFonts w:eastAsia="Arial"/>
          <w:bCs/>
          <w:color w:val="auto"/>
          <w:sz w:val="22"/>
          <w:szCs w:val="22"/>
          <w:shd w:val="clear" w:color="auto" w:fill="auto"/>
          <w:lang w:eastAsia="zh-CN"/>
        </w:rPr>
        <w:tab/>
      </w:r>
      <w:r w:rsidRPr="00EA1347">
        <w:rPr>
          <w:rFonts w:eastAsia="Arial"/>
          <w:bCs/>
          <w:color w:val="auto"/>
          <w:sz w:val="22"/>
          <w:szCs w:val="22"/>
          <w:shd w:val="clear" w:color="auto" w:fill="auto"/>
          <w:lang w:eastAsia="zh-CN"/>
        </w:rPr>
        <w:tab/>
      </w:r>
      <w:r w:rsidRPr="00EA1347">
        <w:rPr>
          <w:rFonts w:eastAsia="Arial"/>
          <w:bCs/>
          <w:color w:val="auto"/>
          <w:sz w:val="22"/>
          <w:szCs w:val="22"/>
          <w:shd w:val="clear" w:color="auto" w:fill="auto"/>
          <w:lang w:eastAsia="zh-CN"/>
        </w:rPr>
        <w:tab/>
      </w:r>
      <w:r w:rsidRPr="00EA1347">
        <w:rPr>
          <w:rFonts w:eastAsia="Arial"/>
          <w:bCs/>
          <w:color w:val="auto"/>
          <w:sz w:val="22"/>
          <w:szCs w:val="22"/>
          <w:shd w:val="clear" w:color="auto" w:fill="auto"/>
          <w:lang w:eastAsia="zh-CN"/>
        </w:rPr>
        <w:tab/>
      </w:r>
      <w:r w:rsidRPr="00EA1347">
        <w:rPr>
          <w:rFonts w:eastAsia="Arial"/>
          <w:bCs/>
          <w:color w:val="auto"/>
          <w:sz w:val="22"/>
          <w:szCs w:val="22"/>
          <w:shd w:val="clear" w:color="auto" w:fill="auto"/>
          <w:lang w:eastAsia="zh-CN"/>
        </w:rPr>
        <w:tab/>
      </w:r>
      <w:r w:rsidRPr="00EA1347">
        <w:rPr>
          <w:rFonts w:eastAsia="Arial"/>
          <w:bCs/>
          <w:color w:val="auto"/>
          <w:sz w:val="22"/>
          <w:szCs w:val="22"/>
          <w:shd w:val="clear" w:color="auto" w:fill="auto"/>
          <w:lang w:eastAsia="zh-CN"/>
        </w:rPr>
        <w:tab/>
        <w:t xml:space="preserve">                      М.П.</w:t>
      </w:r>
    </w:p>
    <w:p w14:paraId="22593600" w14:textId="77777777" w:rsidR="00EA1347" w:rsidRPr="00EA1347" w:rsidRDefault="00EA1347" w:rsidP="00EA1347">
      <w:pPr>
        <w:widowControl w:val="0"/>
        <w:spacing w:line="216" w:lineRule="auto"/>
        <w:ind w:firstLine="425"/>
        <w:rPr>
          <w:rFonts w:eastAsia="Times New Roman"/>
          <w:b/>
          <w:bCs/>
          <w:color w:val="auto"/>
          <w:shd w:val="clear" w:color="auto" w:fill="auto"/>
        </w:rPr>
      </w:pPr>
    </w:p>
    <w:p w14:paraId="537957B2" w14:textId="77777777" w:rsidR="00EA1347" w:rsidRPr="00EA1347" w:rsidRDefault="00EA1347" w:rsidP="00EA1347">
      <w:pPr>
        <w:jc w:val="center"/>
        <w:rPr>
          <w:rFonts w:eastAsia="Times New Roman"/>
          <w:b/>
          <w:color w:val="auto"/>
          <w:sz w:val="20"/>
          <w:szCs w:val="20"/>
          <w:shd w:val="clear" w:color="auto" w:fill="auto"/>
        </w:rPr>
      </w:pPr>
    </w:p>
    <w:p w14:paraId="46A372E7" w14:textId="77777777" w:rsidR="00EA1347" w:rsidRDefault="00EA1347" w:rsidP="00881E89">
      <w:pPr>
        <w:jc w:val="center"/>
        <w:rPr>
          <w:rFonts w:eastAsia="Calibri"/>
          <w:b/>
          <w:color w:val="auto"/>
          <w:shd w:val="clear" w:color="auto" w:fill="auto"/>
          <w:lang w:eastAsia="en-US"/>
        </w:rPr>
      </w:pPr>
    </w:p>
    <w:p w14:paraId="37D292AA" w14:textId="77777777" w:rsidR="00EA1347" w:rsidRDefault="00EA1347" w:rsidP="00881E89">
      <w:pPr>
        <w:jc w:val="center"/>
        <w:rPr>
          <w:rFonts w:eastAsia="Calibri"/>
          <w:b/>
          <w:color w:val="auto"/>
          <w:shd w:val="clear" w:color="auto" w:fill="auto"/>
          <w:lang w:eastAsia="en-US"/>
        </w:rPr>
      </w:pPr>
    </w:p>
    <w:p w14:paraId="60414B19" w14:textId="77777777" w:rsidR="00EA1347" w:rsidRDefault="00EA1347" w:rsidP="00881E89">
      <w:pPr>
        <w:jc w:val="center"/>
        <w:rPr>
          <w:rFonts w:eastAsia="Calibri"/>
          <w:b/>
          <w:color w:val="auto"/>
          <w:shd w:val="clear" w:color="auto" w:fill="auto"/>
          <w:lang w:eastAsia="en-US"/>
        </w:rPr>
      </w:pPr>
    </w:p>
    <w:p w14:paraId="256FB321" w14:textId="77777777" w:rsidR="00EA1347" w:rsidRDefault="00EA1347" w:rsidP="00881E89">
      <w:pPr>
        <w:jc w:val="center"/>
        <w:rPr>
          <w:rFonts w:eastAsia="Calibri"/>
          <w:b/>
          <w:color w:val="auto"/>
          <w:shd w:val="clear" w:color="auto" w:fill="auto"/>
          <w:lang w:eastAsia="en-US"/>
        </w:rPr>
      </w:pPr>
    </w:p>
    <w:p w14:paraId="7BA037B4" w14:textId="77777777" w:rsidR="00EA1347" w:rsidRDefault="00EA1347" w:rsidP="00881E89">
      <w:pPr>
        <w:jc w:val="center"/>
        <w:rPr>
          <w:rFonts w:eastAsia="Calibri"/>
          <w:b/>
          <w:color w:val="auto"/>
          <w:shd w:val="clear" w:color="auto" w:fill="auto"/>
          <w:lang w:eastAsia="en-US"/>
        </w:rPr>
      </w:pPr>
    </w:p>
    <w:p w14:paraId="4AA635B9" w14:textId="77777777" w:rsidR="00EA1347" w:rsidRDefault="00EA1347" w:rsidP="00881E89">
      <w:pPr>
        <w:jc w:val="center"/>
        <w:rPr>
          <w:rFonts w:eastAsia="Calibri"/>
          <w:b/>
          <w:color w:val="auto"/>
          <w:shd w:val="clear" w:color="auto" w:fill="auto"/>
          <w:lang w:eastAsia="en-US"/>
        </w:rPr>
      </w:pPr>
    </w:p>
    <w:p w14:paraId="5C21B7D0" w14:textId="77777777" w:rsidR="00EA1347" w:rsidRDefault="00EA1347" w:rsidP="00881E89">
      <w:pPr>
        <w:jc w:val="center"/>
        <w:rPr>
          <w:rFonts w:eastAsia="Calibri"/>
          <w:b/>
          <w:color w:val="auto"/>
          <w:shd w:val="clear" w:color="auto" w:fill="auto"/>
          <w:lang w:eastAsia="en-US"/>
        </w:rPr>
      </w:pPr>
    </w:p>
    <w:p w14:paraId="494E7FDA" w14:textId="77777777" w:rsidR="00EA1347" w:rsidRDefault="00EA1347" w:rsidP="00881E89">
      <w:pPr>
        <w:jc w:val="center"/>
        <w:rPr>
          <w:rFonts w:eastAsia="Calibri"/>
          <w:b/>
          <w:color w:val="auto"/>
          <w:shd w:val="clear" w:color="auto" w:fill="auto"/>
          <w:lang w:eastAsia="en-US"/>
        </w:rPr>
      </w:pPr>
    </w:p>
    <w:p w14:paraId="01EAB9BA" w14:textId="77777777" w:rsidR="00EA1347" w:rsidRDefault="00EA1347" w:rsidP="00881E89">
      <w:pPr>
        <w:jc w:val="center"/>
        <w:rPr>
          <w:rFonts w:eastAsia="Calibri"/>
          <w:b/>
          <w:color w:val="auto"/>
          <w:shd w:val="clear" w:color="auto" w:fill="auto"/>
          <w:lang w:eastAsia="en-US"/>
        </w:rPr>
      </w:pPr>
    </w:p>
    <w:p w14:paraId="51BAA351" w14:textId="77777777" w:rsidR="00EA1347" w:rsidRDefault="00EA1347" w:rsidP="00881E89">
      <w:pPr>
        <w:jc w:val="center"/>
        <w:rPr>
          <w:rFonts w:eastAsia="Calibri"/>
          <w:b/>
          <w:color w:val="auto"/>
          <w:shd w:val="clear" w:color="auto" w:fill="auto"/>
          <w:lang w:eastAsia="en-US"/>
        </w:rPr>
      </w:pPr>
    </w:p>
    <w:p w14:paraId="3D829064" w14:textId="77777777" w:rsidR="00EA1347" w:rsidRDefault="00EA1347" w:rsidP="00881E89">
      <w:pPr>
        <w:jc w:val="center"/>
        <w:rPr>
          <w:rFonts w:eastAsia="Calibri"/>
          <w:b/>
          <w:color w:val="auto"/>
          <w:shd w:val="clear" w:color="auto" w:fill="auto"/>
          <w:lang w:eastAsia="en-US"/>
        </w:rPr>
      </w:pPr>
    </w:p>
    <w:p w14:paraId="3434B109" w14:textId="77777777" w:rsidR="00EA1347" w:rsidRDefault="00EA1347" w:rsidP="00881E89">
      <w:pPr>
        <w:jc w:val="center"/>
        <w:rPr>
          <w:rFonts w:eastAsia="Calibri"/>
          <w:b/>
          <w:color w:val="auto"/>
          <w:shd w:val="clear" w:color="auto" w:fill="auto"/>
          <w:lang w:eastAsia="en-US"/>
        </w:rPr>
      </w:pPr>
    </w:p>
    <w:p w14:paraId="07678C87" w14:textId="77777777" w:rsidR="00B037B4" w:rsidRDefault="00B037B4" w:rsidP="00881E89">
      <w:pPr>
        <w:jc w:val="center"/>
        <w:rPr>
          <w:rFonts w:eastAsia="Calibri"/>
          <w:b/>
          <w:color w:val="auto"/>
          <w:shd w:val="clear" w:color="auto" w:fill="auto"/>
          <w:lang w:eastAsia="en-US"/>
        </w:rPr>
      </w:pPr>
    </w:p>
    <w:p w14:paraId="0E0B1594" w14:textId="39D936B7" w:rsidR="00B037B4" w:rsidRPr="00B037B4" w:rsidRDefault="00B037B4" w:rsidP="00B037B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A477F2B" w14:textId="77777777" w:rsidR="00B037B4" w:rsidRPr="00B037B4" w:rsidRDefault="00B037B4" w:rsidP="00B037B4">
      <w:pPr>
        <w:widowControl w:val="0"/>
        <w:spacing w:line="216" w:lineRule="auto"/>
        <w:ind w:firstLine="425"/>
        <w:rPr>
          <w:rFonts w:eastAsia="Times New Roman"/>
          <w:b/>
          <w:bCs/>
          <w:color w:val="auto"/>
          <w:shd w:val="clear" w:color="auto" w:fill="auto"/>
        </w:rPr>
      </w:pPr>
    </w:p>
    <w:p w14:paraId="03E67B80" w14:textId="77777777" w:rsidR="00B037B4" w:rsidRPr="00B037B4" w:rsidRDefault="00B037B4" w:rsidP="00B037B4">
      <w:pPr>
        <w:jc w:val="center"/>
        <w:rPr>
          <w:rFonts w:eastAsia="Times New Roman"/>
          <w:b/>
          <w:color w:val="auto"/>
          <w:sz w:val="20"/>
          <w:szCs w:val="20"/>
          <w:shd w:val="clear" w:color="auto" w:fill="auto"/>
        </w:rPr>
      </w:pPr>
    </w:p>
    <w:p w14:paraId="11EB8CC8" w14:textId="77777777" w:rsidR="00B037B4" w:rsidRDefault="00B037B4" w:rsidP="00881E89">
      <w:pPr>
        <w:jc w:val="center"/>
        <w:rPr>
          <w:rFonts w:eastAsia="Calibri"/>
          <w:b/>
          <w:color w:val="auto"/>
          <w:shd w:val="clear" w:color="auto" w:fill="auto"/>
          <w:lang w:eastAsia="en-US"/>
        </w:rPr>
      </w:pPr>
    </w:p>
    <w:p w14:paraId="3790158B" w14:textId="77777777" w:rsidR="0014422A" w:rsidRDefault="0014422A" w:rsidP="00881E89">
      <w:pPr>
        <w:jc w:val="center"/>
        <w:rPr>
          <w:rFonts w:eastAsia="Calibri"/>
          <w:b/>
          <w:color w:val="auto"/>
          <w:shd w:val="clear" w:color="auto" w:fill="auto"/>
          <w:lang w:eastAsia="en-US"/>
        </w:rPr>
      </w:pPr>
    </w:p>
    <w:p w14:paraId="637309E9" w14:textId="77777777" w:rsidR="004C25A7" w:rsidRPr="004C25A7" w:rsidRDefault="004C25A7" w:rsidP="004C25A7">
      <w:pPr>
        <w:widowControl w:val="0"/>
        <w:spacing w:line="216" w:lineRule="auto"/>
        <w:ind w:firstLine="425"/>
        <w:rPr>
          <w:rFonts w:eastAsia="Times New Roman"/>
          <w:b/>
          <w:bCs/>
          <w:color w:val="auto"/>
          <w:shd w:val="clear" w:color="auto" w:fill="auto"/>
        </w:rPr>
      </w:pPr>
    </w:p>
    <w:p w14:paraId="4F501BC4" w14:textId="77777777" w:rsidR="004C25A7" w:rsidRPr="004C25A7" w:rsidRDefault="004C25A7" w:rsidP="004C25A7">
      <w:pPr>
        <w:jc w:val="center"/>
        <w:rPr>
          <w:rFonts w:eastAsia="Times New Roman"/>
          <w:b/>
          <w:color w:val="auto"/>
          <w:sz w:val="20"/>
          <w:szCs w:val="20"/>
          <w:shd w:val="clear" w:color="auto" w:fill="auto"/>
        </w:rPr>
      </w:pPr>
    </w:p>
    <w:p w14:paraId="4A0BB411" w14:textId="77777777" w:rsidR="004C25A7" w:rsidRDefault="004C25A7" w:rsidP="00881E89">
      <w:pPr>
        <w:jc w:val="center"/>
        <w:rPr>
          <w:rFonts w:eastAsia="Calibri"/>
          <w:b/>
          <w:color w:val="auto"/>
          <w:shd w:val="clear" w:color="auto" w:fill="auto"/>
          <w:lang w:eastAsia="en-US"/>
        </w:rPr>
      </w:pPr>
    </w:p>
    <w:p w14:paraId="16E79CB0" w14:textId="77777777" w:rsidR="0014422A" w:rsidRDefault="0014422A" w:rsidP="00881E89">
      <w:pPr>
        <w:jc w:val="center"/>
        <w:rPr>
          <w:rFonts w:eastAsia="Calibri"/>
          <w:b/>
          <w:color w:val="auto"/>
          <w:shd w:val="clear" w:color="auto" w:fill="auto"/>
          <w:lang w:eastAsia="en-US"/>
        </w:rPr>
      </w:pPr>
    </w:p>
    <w:p w14:paraId="25455EBD" w14:textId="77777777" w:rsidR="0014422A" w:rsidRDefault="0014422A" w:rsidP="00881E89">
      <w:pPr>
        <w:jc w:val="center"/>
        <w:rPr>
          <w:rFonts w:eastAsia="Calibri"/>
          <w:b/>
          <w:color w:val="auto"/>
          <w:shd w:val="clear" w:color="auto" w:fill="auto"/>
          <w:lang w:eastAsia="en-US"/>
        </w:rPr>
      </w:pPr>
    </w:p>
    <w:p w14:paraId="5C612C00" w14:textId="77777777" w:rsidR="0062492C" w:rsidRDefault="0062492C" w:rsidP="00881E89">
      <w:pPr>
        <w:jc w:val="center"/>
        <w:rPr>
          <w:rFonts w:eastAsia="Calibri"/>
          <w:b/>
          <w:color w:val="auto"/>
          <w:shd w:val="clear" w:color="auto" w:fill="auto"/>
          <w:lang w:eastAsia="en-US"/>
        </w:rPr>
      </w:pPr>
    </w:p>
    <w:p w14:paraId="73287001" w14:textId="77777777" w:rsidR="0062492C" w:rsidRDefault="0062492C" w:rsidP="00881E89">
      <w:pPr>
        <w:jc w:val="center"/>
        <w:rPr>
          <w:rFonts w:eastAsia="Calibri"/>
          <w:b/>
          <w:color w:val="auto"/>
          <w:shd w:val="clear" w:color="auto" w:fill="auto"/>
          <w:lang w:eastAsia="en-US"/>
        </w:rPr>
      </w:pPr>
    </w:p>
    <w:p w14:paraId="36903AC6" w14:textId="77777777" w:rsidR="0062492C" w:rsidRDefault="0062492C" w:rsidP="00881E89">
      <w:pPr>
        <w:jc w:val="center"/>
        <w:rPr>
          <w:rFonts w:eastAsia="Calibri"/>
          <w:b/>
          <w:color w:val="auto"/>
          <w:shd w:val="clear" w:color="auto" w:fill="auto"/>
          <w:lang w:eastAsia="en-US"/>
        </w:rPr>
      </w:pPr>
    </w:p>
    <w:p w14:paraId="5F4DCA8D" w14:textId="77777777" w:rsidR="0062492C" w:rsidRDefault="0062492C"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99" w:type="dxa"/>
        <w:tblInd w:w="-572"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E46E59" w:rsidRPr="00E46E59" w14:paraId="789EE6A5" w14:textId="77777777" w:rsidTr="00DB2F55">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B8D592E"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2F6C" w14:textId="1AA6CBC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5F29CA" w14:textId="7321E75F"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2DEE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7CBE50C8"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DF514"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w:t>
            </w:r>
            <w:proofErr w:type="gramStart"/>
            <w:r w:rsidRPr="00E46E59">
              <w:rPr>
                <w:rFonts w:eastAsia="Times New Roman"/>
                <w:color w:val="000000"/>
                <w:sz w:val="20"/>
                <w:szCs w:val="20"/>
                <w:shd w:val="clear" w:color="auto" w:fill="auto"/>
              </w:rPr>
              <w:t xml:space="preserve">   &lt;</w:t>
            </w:r>
            <w:proofErr w:type="gramEnd"/>
            <w:r w:rsidRPr="00E46E59">
              <w:rPr>
                <w:rFonts w:eastAsia="Times New Roman"/>
                <w:color w:val="000000"/>
                <w:sz w:val="20"/>
                <w:szCs w:val="20"/>
                <w:shd w:val="clear" w:color="auto" w:fill="auto"/>
              </w:rPr>
              <w:t xml:space="preserve">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96044" w14:textId="08993415" w:rsidR="00E46E59" w:rsidRPr="00E46E59" w:rsidRDefault="00E46E59" w:rsidP="00E46E59">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71552" behindDoc="0" locked="0" layoutInCell="1" allowOverlap="1" wp14:anchorId="278CAF45" wp14:editId="4A7E9933">
                  <wp:simplePos x="0" y="0"/>
                  <wp:positionH relativeFrom="column">
                    <wp:posOffset>0</wp:posOffset>
                  </wp:positionH>
                  <wp:positionV relativeFrom="paragraph">
                    <wp:posOffset>781050</wp:posOffset>
                  </wp:positionV>
                  <wp:extent cx="0" cy="0"/>
                  <wp:effectExtent l="0" t="0" r="0" b="0"/>
                  <wp:wrapNone/>
                  <wp:docPr id="1474" name="Рисунок 2">
                    <a:extLst xmlns:a="http://schemas.openxmlformats.org/drawingml/2006/main">
                      <a:ext uri="{FF2B5EF4-FFF2-40B4-BE49-F238E27FC236}">
                        <a16:creationId xmlns:a16="http://schemas.microsoft.com/office/drawing/2014/main"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72576" behindDoc="0" locked="0" layoutInCell="1" allowOverlap="1" wp14:anchorId="5B2CAA47" wp14:editId="6F8FC1D2">
                  <wp:simplePos x="0" y="0"/>
                  <wp:positionH relativeFrom="column">
                    <wp:posOffset>0</wp:posOffset>
                  </wp:positionH>
                  <wp:positionV relativeFrom="paragraph">
                    <wp:posOffset>781050</wp:posOffset>
                  </wp:positionV>
                  <wp:extent cx="47625" cy="0"/>
                  <wp:effectExtent l="0" t="0" r="0" b="0"/>
                  <wp:wrapNone/>
                  <wp:docPr id="1475" name="Рисунок 1">
                    <a:extLst xmlns:a="http://schemas.openxmlformats.org/drawingml/2006/main">
                      <a:ext uri="{FF2B5EF4-FFF2-40B4-BE49-F238E27FC236}">
                        <a16:creationId xmlns:a16="http://schemas.microsoft.com/office/drawing/2014/main"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 xml:space="preserve">НМЦД рынка = </w:t>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SЦi</w:t>
            </w:r>
            <w:proofErr w:type="spellEnd"/>
            <w:r w:rsidRPr="00E46E59">
              <w:rPr>
                <w:rFonts w:eastAsia="Times New Roman"/>
                <w:color w:val="000000"/>
                <w:sz w:val="18"/>
                <w:szCs w:val="18"/>
                <w:shd w:val="clear" w:color="auto" w:fill="auto"/>
              </w:rPr>
              <w:t xml:space="preserve"> — сумма товаров, работ, услуг </w:t>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br/>
            </w:r>
            <w:proofErr w:type="spellStart"/>
            <w:r w:rsidRPr="00E46E59">
              <w:rPr>
                <w:rFonts w:eastAsia="Times New Roman"/>
                <w:color w:val="000000"/>
                <w:sz w:val="18"/>
                <w:szCs w:val="18"/>
                <w:shd w:val="clear" w:color="auto" w:fill="auto"/>
              </w:rPr>
              <w:t>Цi</w:t>
            </w:r>
            <w:proofErr w:type="spellEnd"/>
            <w:r w:rsidRPr="00E46E59">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E46E59" w:rsidRPr="00E46E59" w14:paraId="59F49095" w14:textId="77777777" w:rsidTr="00DB2F55">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3032EE6" w14:textId="77777777" w:rsidR="00E46E59" w:rsidRPr="00E46E59" w:rsidRDefault="00E46E59" w:rsidP="00E46E59">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2C2AD0D9" w14:textId="77777777" w:rsidR="00E46E59" w:rsidRPr="00E46E59" w:rsidRDefault="00E46E59" w:rsidP="00E46E59">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019ADD85" w14:textId="77777777" w:rsidR="00E46E59" w:rsidRPr="00E46E59" w:rsidRDefault="00E46E59" w:rsidP="00E46E59">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2D30E2C7" w14:textId="77777777" w:rsidR="00E46E59" w:rsidRPr="00E46E59" w:rsidRDefault="00E46E59" w:rsidP="00E46E59">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4778AD42" w14:textId="4B957F57"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№1  </w:t>
            </w:r>
          </w:p>
        </w:tc>
        <w:tc>
          <w:tcPr>
            <w:tcW w:w="1346" w:type="dxa"/>
            <w:tcBorders>
              <w:top w:val="nil"/>
              <w:left w:val="nil"/>
              <w:bottom w:val="single" w:sz="4" w:space="0" w:color="auto"/>
              <w:right w:val="single" w:sz="4" w:space="0" w:color="auto"/>
            </w:tcBorders>
            <w:shd w:val="clear" w:color="auto" w:fill="auto"/>
            <w:hideMark/>
          </w:tcPr>
          <w:p w14:paraId="7B9B8E75" w14:textId="4143185A"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19B51FFC" w14:textId="460A162D" w:rsidR="00E46E59" w:rsidRPr="00E46E59" w:rsidRDefault="00E46E59" w:rsidP="00E46E59">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5498B53A" w14:textId="77777777" w:rsidR="00E46E59" w:rsidRPr="00E46E59" w:rsidRDefault="00E46E59" w:rsidP="00E46E59">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16D5222" w14:textId="77777777" w:rsidR="00E46E59" w:rsidRPr="00E46E59" w:rsidRDefault="00E46E59" w:rsidP="00E46E59">
            <w:pPr>
              <w:jc w:val="left"/>
              <w:rPr>
                <w:rFonts w:ascii="Calibri" w:eastAsia="Times New Roman" w:hAnsi="Calibri" w:cs="Calibri"/>
                <w:color w:val="000000"/>
                <w:sz w:val="22"/>
                <w:szCs w:val="22"/>
                <w:shd w:val="clear" w:color="auto" w:fill="auto"/>
              </w:rPr>
            </w:pPr>
          </w:p>
        </w:tc>
      </w:tr>
      <w:tr w:rsidR="00E46E59" w:rsidRPr="00E46E59" w14:paraId="4587FB6D" w14:textId="77777777" w:rsidTr="00DB2F55">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165B80BF" w14:textId="77777777" w:rsidR="00E46E59" w:rsidRPr="00E46E59" w:rsidRDefault="00E46E59" w:rsidP="00E46E59">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4F66CB72" w14:textId="40BEC5FC" w:rsidR="00E46E59" w:rsidRPr="00E46E59" w:rsidRDefault="00DB2F55" w:rsidP="00E46E59">
            <w:pPr>
              <w:jc w:val="left"/>
              <w:rPr>
                <w:rFonts w:eastAsia="Times New Roman"/>
                <w:color w:val="000000"/>
                <w:sz w:val="20"/>
                <w:szCs w:val="20"/>
                <w:shd w:val="clear" w:color="auto" w:fill="auto"/>
              </w:rPr>
            </w:pPr>
            <w:r w:rsidRPr="00DB2F55">
              <w:rPr>
                <w:rFonts w:eastAsia="Times New Roman"/>
                <w:color w:val="000000"/>
                <w:sz w:val="20"/>
                <w:szCs w:val="20"/>
                <w:shd w:val="clear" w:color="auto" w:fill="auto"/>
              </w:rPr>
              <w:t xml:space="preserve">Расходомер-счетчик </w:t>
            </w:r>
            <w:proofErr w:type="gramStart"/>
            <w:r w:rsidRPr="00DB2F55">
              <w:rPr>
                <w:rFonts w:eastAsia="Times New Roman"/>
                <w:color w:val="000000"/>
                <w:sz w:val="20"/>
                <w:szCs w:val="20"/>
                <w:shd w:val="clear" w:color="auto" w:fill="auto"/>
              </w:rPr>
              <w:t>электро-магнитный</w:t>
            </w:r>
            <w:proofErr w:type="gramEnd"/>
            <w:r w:rsidRPr="00DB2F55">
              <w:rPr>
                <w:rFonts w:eastAsia="Times New Roman"/>
                <w:color w:val="000000"/>
                <w:sz w:val="20"/>
                <w:szCs w:val="20"/>
                <w:shd w:val="clear" w:color="auto" w:fill="auto"/>
              </w:rPr>
              <w:t xml:space="preserve">            ВЗЛЕТ ЭР</w:t>
            </w:r>
            <w:r>
              <w:rPr>
                <w:rFonts w:eastAsia="Times New Roman"/>
                <w:color w:val="000000"/>
                <w:sz w:val="20"/>
                <w:szCs w:val="20"/>
                <w:shd w:val="clear" w:color="auto" w:fill="auto"/>
              </w:rPr>
              <w:t>СВ 541Л АВ</w:t>
            </w:r>
            <w:r w:rsidRPr="00DB2F55">
              <w:rPr>
                <w:rFonts w:eastAsia="Times New Roman"/>
                <w:color w:val="000000"/>
                <w:sz w:val="20"/>
                <w:szCs w:val="20"/>
                <w:shd w:val="clear" w:color="auto" w:fill="auto"/>
              </w:rPr>
              <w:t xml:space="preserve">   Ду=80мм</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3597A6C3" w14:textId="52A0F2A0" w:rsidR="00E46E59" w:rsidRPr="00E46E59" w:rsidRDefault="00DB2F55" w:rsidP="00E46E59">
            <w:pPr>
              <w:jc w:val="center"/>
              <w:rPr>
                <w:rFonts w:eastAsia="Times New Roman"/>
                <w:color w:val="000000"/>
                <w:sz w:val="20"/>
                <w:szCs w:val="20"/>
                <w:shd w:val="clear" w:color="auto" w:fill="auto"/>
              </w:rPr>
            </w:pPr>
            <w:proofErr w:type="spellStart"/>
            <w:r>
              <w:rPr>
                <w:rFonts w:eastAsia="Times New Roman"/>
                <w:color w:val="000000"/>
                <w:sz w:val="20"/>
                <w:szCs w:val="20"/>
                <w:shd w:val="clear" w:color="auto" w:fill="auto"/>
              </w:rPr>
              <w:t>шт</w:t>
            </w:r>
            <w:proofErr w:type="spellEnd"/>
          </w:p>
        </w:tc>
        <w:tc>
          <w:tcPr>
            <w:tcW w:w="866" w:type="dxa"/>
            <w:tcBorders>
              <w:top w:val="nil"/>
              <w:left w:val="nil"/>
              <w:bottom w:val="single" w:sz="4" w:space="0" w:color="auto"/>
              <w:right w:val="single" w:sz="4" w:space="0" w:color="auto"/>
            </w:tcBorders>
            <w:shd w:val="clear" w:color="auto" w:fill="auto"/>
            <w:vAlign w:val="center"/>
            <w:hideMark/>
          </w:tcPr>
          <w:p w14:paraId="15E55238" w14:textId="2C29685D" w:rsidR="00E46E59" w:rsidRPr="00E46E59" w:rsidRDefault="00DB2F55" w:rsidP="00E46E59">
            <w:pPr>
              <w:jc w:val="center"/>
              <w:rPr>
                <w:rFonts w:ascii="Liberation Serif" w:eastAsia="Times New Roman" w:hAnsi="Liberation Serif" w:cs="Liberation Serif"/>
                <w:color w:val="000000"/>
                <w:sz w:val="20"/>
                <w:szCs w:val="20"/>
                <w:shd w:val="clear" w:color="auto" w:fill="auto"/>
              </w:rPr>
            </w:pPr>
            <w:r>
              <w:rPr>
                <w:rFonts w:ascii="Liberation Serif" w:eastAsia="Times New Roman" w:hAnsi="Liberation Serif" w:cs="Liberation Serif"/>
                <w:color w:val="000000"/>
                <w:sz w:val="20"/>
                <w:szCs w:val="20"/>
                <w:shd w:val="clear" w:color="auto" w:fill="auto"/>
              </w:rPr>
              <w:t>10</w:t>
            </w:r>
          </w:p>
        </w:tc>
        <w:tc>
          <w:tcPr>
            <w:tcW w:w="1345" w:type="dxa"/>
            <w:tcBorders>
              <w:top w:val="nil"/>
              <w:left w:val="nil"/>
              <w:bottom w:val="single" w:sz="4" w:space="0" w:color="auto"/>
              <w:right w:val="single" w:sz="4" w:space="0" w:color="auto"/>
            </w:tcBorders>
            <w:shd w:val="clear" w:color="auto" w:fill="auto"/>
            <w:vAlign w:val="center"/>
          </w:tcPr>
          <w:p w14:paraId="198FFDD8" w14:textId="3B051B40"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90 895,20</w:t>
            </w:r>
          </w:p>
        </w:tc>
        <w:tc>
          <w:tcPr>
            <w:tcW w:w="1346" w:type="dxa"/>
            <w:tcBorders>
              <w:top w:val="nil"/>
              <w:left w:val="nil"/>
              <w:bottom w:val="single" w:sz="4" w:space="0" w:color="auto"/>
              <w:right w:val="single" w:sz="4" w:space="0" w:color="auto"/>
            </w:tcBorders>
            <w:shd w:val="clear" w:color="auto" w:fill="auto"/>
            <w:vAlign w:val="center"/>
          </w:tcPr>
          <w:p w14:paraId="440A1698" w14:textId="7AD63A1D"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92 400,00</w:t>
            </w:r>
          </w:p>
        </w:tc>
        <w:tc>
          <w:tcPr>
            <w:tcW w:w="1348" w:type="dxa"/>
            <w:tcBorders>
              <w:top w:val="nil"/>
              <w:left w:val="nil"/>
              <w:bottom w:val="single" w:sz="4" w:space="0" w:color="auto"/>
              <w:right w:val="single" w:sz="4" w:space="0" w:color="auto"/>
            </w:tcBorders>
            <w:shd w:val="clear" w:color="auto" w:fill="auto"/>
            <w:vAlign w:val="center"/>
          </w:tcPr>
          <w:p w14:paraId="521197DD" w14:textId="64E7FB13"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91 350,00</w:t>
            </w:r>
          </w:p>
        </w:tc>
        <w:tc>
          <w:tcPr>
            <w:tcW w:w="1190" w:type="dxa"/>
            <w:tcBorders>
              <w:top w:val="nil"/>
              <w:left w:val="nil"/>
              <w:bottom w:val="single" w:sz="4" w:space="0" w:color="auto"/>
              <w:right w:val="nil"/>
            </w:tcBorders>
            <w:shd w:val="clear" w:color="auto" w:fill="auto"/>
            <w:vAlign w:val="center"/>
          </w:tcPr>
          <w:p w14:paraId="07FBE08A" w14:textId="0076B6B5"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91 548,40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E1CD25" w14:textId="5E62020E" w:rsidR="00E46E59" w:rsidRPr="00E46E59" w:rsidRDefault="00DB2F55" w:rsidP="00E46E59">
            <w:pPr>
              <w:jc w:val="center"/>
              <w:rPr>
                <w:rFonts w:eastAsia="Times New Roman"/>
                <w:color w:val="000000"/>
                <w:sz w:val="20"/>
                <w:szCs w:val="20"/>
                <w:shd w:val="clear" w:color="auto" w:fill="auto"/>
              </w:rPr>
            </w:pPr>
            <w:r>
              <w:rPr>
                <w:rFonts w:eastAsia="Times New Roman"/>
                <w:color w:val="000000"/>
                <w:sz w:val="20"/>
                <w:szCs w:val="20"/>
                <w:shd w:val="clear" w:color="auto" w:fill="auto"/>
              </w:rPr>
              <w:t>915 484,00</w:t>
            </w:r>
          </w:p>
        </w:tc>
      </w:tr>
      <w:tr w:rsidR="00E46E59" w:rsidRPr="00E46E59" w14:paraId="2128F6A1" w14:textId="77777777" w:rsidTr="00DB2F55">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054569CC" w14:textId="1DF2A934" w:rsidR="00E46E59" w:rsidRPr="00E46E59" w:rsidRDefault="00E46E59" w:rsidP="00E46E59">
            <w:pPr>
              <w:jc w:val="right"/>
              <w:rPr>
                <w:rFonts w:eastAsia="Times New Roman"/>
                <w:color w:val="000000"/>
                <w:sz w:val="20"/>
                <w:szCs w:val="20"/>
                <w:shd w:val="clear" w:color="auto" w:fill="auto"/>
              </w:rPr>
            </w:pPr>
            <w:r>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2F87839" w14:textId="681C7FD9" w:rsidR="00E46E59" w:rsidRPr="00E46E59" w:rsidRDefault="00DB2F55" w:rsidP="00E46E59">
            <w:pPr>
              <w:jc w:val="center"/>
              <w:rPr>
                <w:rFonts w:eastAsia="Times New Roman"/>
                <w:color w:val="000000"/>
                <w:sz w:val="20"/>
                <w:szCs w:val="20"/>
                <w:shd w:val="clear" w:color="auto" w:fill="auto"/>
              </w:rPr>
            </w:pPr>
            <w:r w:rsidRPr="00DB2F55">
              <w:rPr>
                <w:rFonts w:eastAsia="Times New Roman"/>
                <w:color w:val="000000"/>
                <w:sz w:val="20"/>
                <w:szCs w:val="20"/>
                <w:shd w:val="clear" w:color="auto" w:fill="auto"/>
              </w:rPr>
              <w:t>915 484,00</w:t>
            </w:r>
          </w:p>
        </w:tc>
      </w:tr>
    </w:tbl>
    <w:p w14:paraId="19AC76DD" w14:textId="77777777" w:rsidR="00E46E59" w:rsidRDefault="00E46E59" w:rsidP="00977E2A">
      <w:pPr>
        <w:pStyle w:val="ConsPlusNormal"/>
        <w:rPr>
          <w:rStyle w:val="aa"/>
          <w:rFonts w:ascii="Times New Roman" w:hAnsi="Times New Roman"/>
          <w:b w:val="0"/>
          <w:sz w:val="22"/>
        </w:rPr>
      </w:pPr>
    </w:p>
    <w:p w14:paraId="4F52A6E1" w14:textId="77777777" w:rsidR="00E46E59" w:rsidRDefault="00E46E59" w:rsidP="00977E2A">
      <w:pPr>
        <w:pStyle w:val="ConsPlusNormal"/>
        <w:rPr>
          <w:rStyle w:val="aa"/>
          <w:rFonts w:ascii="Times New Roman" w:hAnsi="Times New Roman"/>
          <w:b w:val="0"/>
          <w:sz w:val="22"/>
        </w:rPr>
      </w:pPr>
    </w:p>
    <w:p w14:paraId="24D308BA" w14:textId="5B73D284"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DB2F55" w:rsidRPr="00DB2F55">
        <w:rPr>
          <w:rFonts w:ascii="Times New Roman" w:hAnsi="Times New Roman"/>
          <w:bCs/>
          <w:sz w:val="22"/>
        </w:rPr>
        <w:t>915 484 (Девятьсот пятнадцать тысяч четыреста восемьдесят четыре) руб. 00 коп.</w:t>
      </w:r>
      <w:r w:rsidR="00E46E59" w:rsidRPr="00E46E59">
        <w:rPr>
          <w:rFonts w:ascii="Times New Roman" w:hAnsi="Times New Roman"/>
          <w:bCs/>
          <w:sz w:val="22"/>
        </w:rPr>
        <w:t xml:space="preserve">  </w:t>
      </w:r>
      <w:r w:rsidR="00DB2F55">
        <w:rPr>
          <w:rFonts w:ascii="Times New Roman" w:hAnsi="Times New Roman"/>
          <w:bCs/>
          <w:sz w:val="22"/>
        </w:rPr>
        <w:t>в том числе</w:t>
      </w:r>
      <w:r w:rsidR="00E46E59" w:rsidRPr="00E46E59">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5A29AA67" w14:textId="77777777" w:rsidR="00DB2F55" w:rsidRDefault="00DB2F55" w:rsidP="00977E2A">
      <w:pPr>
        <w:pStyle w:val="ConsPlusNormal"/>
        <w:rPr>
          <w:rStyle w:val="aa"/>
          <w:rFonts w:ascii="Times New Roman" w:hAnsi="Times New Roman"/>
          <w:b w:val="0"/>
          <w:sz w:val="22"/>
        </w:rPr>
      </w:pPr>
    </w:p>
    <w:p w14:paraId="0C48DF2F" w14:textId="77777777" w:rsidR="00DB2F55" w:rsidRDefault="00DB2F55" w:rsidP="00977E2A">
      <w:pPr>
        <w:pStyle w:val="ConsPlusNormal"/>
        <w:rPr>
          <w:rStyle w:val="aa"/>
          <w:rFonts w:ascii="Times New Roman" w:hAnsi="Times New Roman"/>
          <w:b w:val="0"/>
          <w:sz w:val="22"/>
        </w:rPr>
      </w:pPr>
    </w:p>
    <w:p w14:paraId="0A521313" w14:textId="77777777" w:rsidR="0014422A" w:rsidRDefault="0014422A" w:rsidP="00977E2A">
      <w:pPr>
        <w:pStyle w:val="ConsPlusNormal"/>
        <w:rPr>
          <w:rStyle w:val="aa"/>
          <w:rFonts w:ascii="Times New Roman" w:hAnsi="Times New Roman"/>
          <w:b w:val="0"/>
          <w:sz w:val="22"/>
        </w:rPr>
      </w:pPr>
    </w:p>
    <w:p w14:paraId="1FA4CF08" w14:textId="77777777" w:rsidR="0014422A" w:rsidRDefault="0014422A" w:rsidP="00977E2A">
      <w:pPr>
        <w:pStyle w:val="ConsPlusNormal"/>
        <w:rPr>
          <w:rStyle w:val="aa"/>
          <w:rFonts w:ascii="Times New Roman" w:hAnsi="Times New Roman"/>
          <w:b w:val="0"/>
          <w:sz w:val="22"/>
        </w:rPr>
      </w:pPr>
    </w:p>
    <w:p w14:paraId="77460218" w14:textId="77777777" w:rsidR="0014422A" w:rsidRDefault="0014422A"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97309" w14:textId="77777777" w:rsidR="000A6C22" w:rsidRDefault="000A6C22" w:rsidP="00A55106">
      <w:r>
        <w:separator/>
      </w:r>
    </w:p>
  </w:endnote>
  <w:endnote w:type="continuationSeparator" w:id="0">
    <w:p w14:paraId="0E52D8E5" w14:textId="77777777" w:rsidR="000A6C22" w:rsidRDefault="000A6C22"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FF484" w14:textId="77777777" w:rsidR="000A6C22" w:rsidRDefault="000A6C22" w:rsidP="00A55106">
      <w:r>
        <w:separator/>
      </w:r>
    </w:p>
  </w:footnote>
  <w:footnote w:type="continuationSeparator" w:id="0">
    <w:p w14:paraId="696B7CF9" w14:textId="77777777" w:rsidR="000A6C22" w:rsidRDefault="000A6C22"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22800</Words>
  <Characters>129960</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2025-03-10T07:44:00Z</dcterms:created>
  <dcterms:modified xsi:type="dcterms:W3CDTF">2025-03-10T07:44:00Z</dcterms:modified>
</cp:coreProperties>
</file>